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21" w:rsidRDefault="00D876D2">
      <w:r>
        <w:rPr>
          <w:noProof/>
          <w:lang w:eastAsia="ru-RU"/>
        </w:rPr>
        <w:drawing>
          <wp:inline distT="0" distB="0" distL="0" distR="0">
            <wp:extent cx="6416949" cy="9191625"/>
            <wp:effectExtent l="0" t="0" r="3175" b="0"/>
            <wp:docPr id="16" name="Рисунок 16" descr="C:\Users\User\Desktop\ППССЗ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ССЗ 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23" cy="91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E31" w:rsidRDefault="00ED7E31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621" w:rsidRDefault="003D0621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621" w:rsidRDefault="003D0621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621" w:rsidRDefault="003D0621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0621" w:rsidRDefault="003D0621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76D2" w:rsidRDefault="00D876D2" w:rsidP="00CB37DF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168" w:rsidRDefault="001308B8">
      <w:r>
        <w:rPr>
          <w:noProof/>
          <w:lang w:eastAsia="ru-RU"/>
        </w:rPr>
        <w:drawing>
          <wp:inline distT="0" distB="0" distL="0" distR="0">
            <wp:extent cx="6301740" cy="8980779"/>
            <wp:effectExtent l="0" t="0" r="3810" b="0"/>
            <wp:docPr id="17" name="Рисунок 17" descr="C:\Users\User\Desktop\Аннотация судовождение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нотация судовождение 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68" w:rsidRDefault="00F52168"/>
    <w:p w:rsidR="00F52168" w:rsidRDefault="00F52168"/>
    <w:p w:rsidR="008D2E14" w:rsidRDefault="008D2E14" w:rsidP="001308B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page_22_0"/>
    </w:p>
    <w:p w:rsidR="00845002" w:rsidRPr="00845002" w:rsidRDefault="00845002" w:rsidP="00845002">
      <w:pPr>
        <w:tabs>
          <w:tab w:val="left" w:pos="3090"/>
          <w:tab w:val="center" w:pos="4677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 ОПОП ППКРС</w:t>
      </w:r>
    </w:p>
    <w:p w:rsidR="00845002" w:rsidRPr="00845002" w:rsidRDefault="00845002" w:rsidP="00845002">
      <w:pPr>
        <w:tabs>
          <w:tab w:val="left" w:pos="3090"/>
          <w:tab w:val="center" w:pos="4677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основная профессиональная образовательная программа разработана Государственным  бюджетным  профессиональным образовательным учреждением филиал «Пеледуйский» «Ленского технологического техникума»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государственным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зовательным стандартом среднего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фессионального образования по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ности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26.02.03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Судовождение, утвержденного Приказом Минпросвещения России от 02.12.2020 г. № 691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5002">
        <w:rPr>
          <w:rFonts w:ascii="Times New Roman" w:eastAsia="Times New Roman" w:hAnsi="Times New Roman" w:cs="Times New Roman"/>
        </w:rPr>
        <w:t xml:space="preserve"> Зарегистрирован в Минюсте России 0</w:t>
      </w:r>
      <w:r w:rsidR="000A4E61">
        <w:rPr>
          <w:rFonts w:ascii="Times New Roman" w:eastAsia="Times New Roman" w:hAnsi="Times New Roman" w:cs="Times New Roman"/>
        </w:rPr>
        <w:t>3</w:t>
      </w:r>
      <w:r w:rsidRPr="00845002">
        <w:rPr>
          <w:rFonts w:ascii="Times New Roman" w:eastAsia="Times New Roman" w:hAnsi="Times New Roman" w:cs="Times New Roman"/>
        </w:rPr>
        <w:t>.0</w:t>
      </w:r>
      <w:r w:rsidR="000A4E61">
        <w:rPr>
          <w:rFonts w:ascii="Times New Roman" w:eastAsia="Times New Roman" w:hAnsi="Times New Roman" w:cs="Times New Roman"/>
        </w:rPr>
        <w:t>2</w:t>
      </w:r>
      <w:r w:rsidRPr="00845002">
        <w:rPr>
          <w:rFonts w:ascii="Times New Roman" w:eastAsia="Times New Roman" w:hAnsi="Times New Roman" w:cs="Times New Roman"/>
        </w:rPr>
        <w:t>.202</w:t>
      </w:r>
      <w:r w:rsidR="000A4E61">
        <w:rPr>
          <w:rFonts w:ascii="Times New Roman" w:eastAsia="Times New Roman" w:hAnsi="Times New Roman" w:cs="Times New Roman"/>
        </w:rPr>
        <w:t>1</w:t>
      </w:r>
      <w:r w:rsidRPr="00845002">
        <w:rPr>
          <w:rFonts w:ascii="Times New Roman" w:eastAsia="Times New Roman" w:hAnsi="Times New Roman" w:cs="Times New Roman"/>
        </w:rPr>
        <w:t xml:space="preserve"> № </w:t>
      </w:r>
      <w:r w:rsidR="000A4E61">
        <w:rPr>
          <w:rFonts w:ascii="Times New Roman" w:eastAsia="Times New Roman" w:hAnsi="Times New Roman" w:cs="Times New Roman"/>
        </w:rPr>
        <w:t>62347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комплекс нормативно-методической документации, регламентирующей содержание, организацию и оценку результатов подготовки обучающихся по данной </w:t>
      </w:r>
      <w:r w:rsidR="000A4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Pr="008450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2023-202</w:t>
      </w:r>
      <w:r w:rsidR="000A4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годы.  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Нормативный срок освоения программы </w:t>
      </w:r>
      <w:r w:rsidR="000A4E6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50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10мес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</w:t>
      </w:r>
      <w:r w:rsidRPr="0084500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очной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 подготовки. </w:t>
      </w:r>
    </w:p>
    <w:p w:rsidR="00845002" w:rsidRPr="00845002" w:rsidRDefault="00845002" w:rsidP="00845002">
      <w:pPr>
        <w:tabs>
          <w:tab w:val="left" w:pos="567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подготовки по данной ОПОП ПП</w:t>
      </w:r>
      <w:r w:rsidR="000A4E61">
        <w:rPr>
          <w:rFonts w:ascii="Times New Roman" w:eastAsia="Times New Roman" w:hAnsi="Times New Roman" w:cs="Times New Roman"/>
          <w:sz w:val="24"/>
          <w:szCs w:val="24"/>
          <w:lang w:eastAsia="ru-RU"/>
        </w:rPr>
        <w:t>ССЗ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обучающийся прошедший подготовку и итоговую аттестацию должен быть готов к профессиональной деятельности в качестве </w:t>
      </w:r>
      <w:r w:rsidR="000A4E61" w:rsidRPr="000A4E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Техник-судоводител</w:t>
      </w:r>
      <w:r w:rsidR="000A4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организациях (на предприятиях) </w:t>
      </w:r>
      <w:r w:rsid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речного и морского транспорта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их организационно-правовых форм.</w:t>
      </w:r>
    </w:p>
    <w:p w:rsidR="00E80885" w:rsidRDefault="00845002" w:rsidP="00175FD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 ПП</w:t>
      </w:r>
      <w:r w:rsid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ССЗ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потребностей регионального рынка труда. Реализация ОПОП </w:t>
      </w:r>
      <w:r w:rsidR="00524BBD" w:rsidRP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ППССЗ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с работодателями: </w:t>
      </w:r>
      <w:r w:rsid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начальником базы технической эксплуатации флота п. </w:t>
      </w:r>
      <w:proofErr w:type="spellStart"/>
      <w:r w:rsid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Пеледуй</w:t>
      </w:r>
      <w:proofErr w:type="spellEnd"/>
      <w:r w:rsidR="00524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ОАО «ЛОРП» Ивановым С.Г.</w:t>
      </w:r>
      <w:r w:rsidRPr="0084500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(от 04.09.2023г).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FDF" w:rsidRPr="00E80885" w:rsidRDefault="00845002" w:rsidP="00E8088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потребностями работодателей и спецификой деятельности филиала вариативная часть  в количестве </w:t>
      </w:r>
      <w:r w:rsidR="00175FDF">
        <w:rPr>
          <w:rFonts w:ascii="Times New Roman" w:eastAsia="Times New Roman" w:hAnsi="Times New Roman" w:cs="Times New Roman"/>
          <w:sz w:val="24"/>
          <w:szCs w:val="24"/>
          <w:lang w:eastAsia="ru-RU"/>
        </w:rPr>
        <w:t>1296</w:t>
      </w:r>
      <w:r w:rsidRPr="0017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асов использована </w:t>
      </w:r>
      <w:r w:rsidRPr="00845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увеличение объема времени, отведенного на междисциплинарные курсы профессиональных модулей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производственную практику</w:t>
      </w:r>
      <w:r w:rsidRPr="00845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МДК.01.0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45002">
        <w:rPr>
          <w:rFonts w:ascii="Tahoma" w:eastAsia="Calibri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судном и технические средства судовождения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184 часа;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ПП.01.01</w:t>
      </w:r>
      <w:r w:rsidR="00175FDF" w:rsidRPr="00175FDF">
        <w:rPr>
          <w:rFonts w:ascii="Tahoma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180 часов;</w:t>
      </w:r>
      <w:r w:rsidR="00175FDF" w:rsidRPr="00175FDF">
        <w:rPr>
          <w:rFonts w:ascii="Tahoma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ПП.02.01</w:t>
      </w:r>
      <w:r w:rsidR="00175FDF" w:rsidRPr="00175FDF">
        <w:rPr>
          <w:rFonts w:ascii="Tahoma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288 часов;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ПП.0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</w:t>
      </w:r>
      <w:r w:rsidR="00175FDF" w:rsidRPr="00175FDF">
        <w:rPr>
          <w:rFonts w:ascii="Tahoma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144 часа;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5FDF" w:rsidRPr="00845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МДК.0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75FDF" w:rsidRPr="00845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75FDF" w:rsidRPr="00175FDF">
        <w:rPr>
          <w:rFonts w:ascii="Tahoma" w:hAnsi="Tahoma" w:cs="Tahoma"/>
          <w:color w:val="000000"/>
          <w:sz w:val="16"/>
          <w:szCs w:val="16"/>
        </w:rPr>
        <w:t xml:space="preserve">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Моторист рулевой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356 часов; 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ПП.0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75FDF" w:rsidRP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.01 Производственная практика</w:t>
      </w:r>
      <w:r w:rsidR="00175F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144 часа.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ОПОП ПП</w:t>
      </w:r>
      <w:r w:rsidR="00E80885">
        <w:rPr>
          <w:rFonts w:ascii="Times New Roman" w:eastAsia="Times New Roman" w:hAnsi="Times New Roman" w:cs="Times New Roman"/>
          <w:sz w:val="24"/>
          <w:szCs w:val="24"/>
          <w:lang w:eastAsia="ru-RU"/>
        </w:rPr>
        <w:t>ССЗ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получило положительный отзыв внешнего рецензента </w:t>
      </w:r>
      <w:r w:rsidR="00E80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начальника базы технической эксплуатации флота п. </w:t>
      </w:r>
      <w:proofErr w:type="spellStart"/>
      <w:r w:rsidR="00E808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Пеледуй</w:t>
      </w:r>
      <w:proofErr w:type="spellEnd"/>
      <w:r w:rsidR="00E80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ОАО «ЛОРП» Иванова С.Г.</w:t>
      </w:r>
      <w:r w:rsidR="00E80885"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учебных дисциплин и профессиональных модулей прошли процедуру внутренней экспертизы на соответствие нормативных требований, рассмотрены и рекомендованы ПЦК филиала «Пеледуйский» (протокол № 1 от «26» июня 2023 г.) и Методическим советом (протокол № 54 от 28 июня 2023 г.). 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ОПОП включает: 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Общие сведения (в </w:t>
      </w:r>
      <w:proofErr w:type="spellStart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требования к </w:t>
      </w:r>
      <w:proofErr w:type="gramStart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поступающим</w:t>
      </w:r>
      <w:proofErr w:type="gramEnd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; нормативный срок освоения программы; квалификационная характеристика выпускника; характеристика подготовки; оценка качества освоения основной профессиональной образовательной программы)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Учебный план (утвержденный директором техникума Бутаковой О.С.)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Календарный график учебного процесса (утвержденный директором техникума Бутаковой О.С.) 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учебных дисциплин (</w:t>
      </w:r>
      <w:r w:rsidR="000773EB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профессиональных модулей (</w:t>
      </w:r>
      <w:r w:rsidR="007A000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 государственной итоговой аттестации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заведующая МО по </w:t>
      </w:r>
      <w:proofErr w:type="gramStart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</w:t>
      </w:r>
      <w:proofErr w:type="gramEnd"/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(Березовская А.Е.)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                                                                                   (Вавилова Е.Ю.)</w:t>
      </w:r>
    </w:p>
    <w:p w:rsidR="00845002" w:rsidRPr="00845002" w:rsidRDefault="00845002" w:rsidP="00845002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ПЦК  филиал «Пеледуйский»                        (Вавилова Е.Ю.) </w:t>
      </w:r>
    </w:p>
    <w:p w:rsidR="00845002" w:rsidRPr="00845002" w:rsidRDefault="00845002" w:rsidP="00845002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2E14" w:rsidRDefault="008D2E14" w:rsidP="008D2E14">
      <w:pPr>
        <w:widowControl w:val="0"/>
        <w:spacing w:after="0"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002" w:rsidRDefault="00845002" w:rsidP="008D2E14">
      <w:pPr>
        <w:widowControl w:val="0"/>
        <w:spacing w:after="0"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002" w:rsidRDefault="00845002" w:rsidP="008D2E14">
      <w:pPr>
        <w:widowControl w:val="0"/>
        <w:spacing w:after="0"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5002" w:rsidRDefault="00845002" w:rsidP="008D2E14">
      <w:pPr>
        <w:widowControl w:val="0"/>
        <w:spacing w:after="0"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2F75" w:rsidRDefault="006E2F75" w:rsidP="008612C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E14" w:rsidRPr="008D2E14" w:rsidRDefault="008D2E14" w:rsidP="008D2E14">
      <w:pPr>
        <w:widowControl w:val="0"/>
        <w:spacing w:after="0" w:line="240" w:lineRule="auto"/>
        <w:ind w:left="42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8D2E14" w:rsidRPr="008D2E14" w:rsidRDefault="008D2E14" w:rsidP="008D2E14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8D2E14" w:rsidRPr="008D2E14" w:rsidRDefault="008D2E14" w:rsidP="008D2E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1. Общие положения</w:t>
      </w:r>
      <w:r w:rsidR="0086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………………………………………………………………………5</w:t>
      </w:r>
    </w:p>
    <w:p w:rsidR="008D2E14" w:rsidRPr="008D2E14" w:rsidRDefault="008D2E14" w:rsidP="008D2E14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D2E14" w:rsidRPr="008D2E14" w:rsidRDefault="008D2E14" w:rsidP="008D2E1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2. Общая характеристика образовательной программы</w:t>
      </w:r>
      <w:r w:rsidR="0086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…………………………………6</w:t>
      </w:r>
    </w:p>
    <w:p w:rsidR="008D2E14" w:rsidRPr="008D2E14" w:rsidRDefault="008D2E14" w:rsidP="008D2E14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612C0" w:rsidRDefault="008D2E14" w:rsidP="008612C0">
      <w:pPr>
        <w:widowControl w:val="0"/>
        <w:spacing w:after="0" w:line="344" w:lineRule="auto"/>
        <w:ind w:righ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3. Характеристика профессиональной деятельности выпускника </w:t>
      </w:r>
      <w:r w:rsidR="0086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…………………..7</w:t>
      </w:r>
    </w:p>
    <w:p w:rsidR="008612C0" w:rsidRDefault="008612C0" w:rsidP="008612C0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2E14"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4. Планируемые результаты освоения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   9</w:t>
      </w:r>
    </w:p>
    <w:p w:rsidR="008D2E14" w:rsidRPr="008D2E14" w:rsidRDefault="008D2E14" w:rsidP="008612C0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Общие компетенции</w:t>
      </w:r>
      <w:r w:rsidR="008612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5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………………………………………………………………………..9</w:t>
      </w:r>
    </w:p>
    <w:p w:rsidR="00CC0ED9" w:rsidRDefault="008D2E14" w:rsidP="00CC0ED9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Профессиональные компетенции </w:t>
      </w:r>
      <w:r w:rsidR="00CC0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…………………………………………………………12.</w:t>
      </w:r>
    </w:p>
    <w:p w:rsidR="008D2E14" w:rsidRPr="008D2E14" w:rsidRDefault="008D2E14" w:rsidP="00CC0ED9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 Личностные результаты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……………………………………………………………………..22</w:t>
      </w:r>
    </w:p>
    <w:p w:rsidR="00CB1EEC" w:rsidRDefault="008D2E14" w:rsidP="00CB1EEC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5. Структура образовательной программы 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…………………………………………….24</w:t>
      </w:r>
    </w:p>
    <w:p w:rsidR="008D2E14" w:rsidRPr="008D2E14" w:rsidRDefault="008D2E14" w:rsidP="00CB1EEC">
      <w:pPr>
        <w:widowControl w:val="0"/>
        <w:spacing w:after="0" w:line="344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Учебный план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……………………………………………………………………………….28</w:t>
      </w:r>
    </w:p>
    <w:p w:rsidR="00CB1EEC" w:rsidRDefault="008D2E14" w:rsidP="00CB1EEC">
      <w:pPr>
        <w:widowControl w:val="0"/>
        <w:spacing w:after="0" w:line="3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Календарный учебный график 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……………………………………………………………..31</w:t>
      </w:r>
    </w:p>
    <w:p w:rsidR="008D2E14" w:rsidRPr="008D2E14" w:rsidRDefault="008D2E14" w:rsidP="00627E6E">
      <w:pPr>
        <w:widowControl w:val="0"/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Рабочая программа воспитания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…………………………………………………………….32</w:t>
      </w:r>
    </w:p>
    <w:p w:rsidR="008D2E14" w:rsidRPr="008D2E14" w:rsidRDefault="008D2E14" w:rsidP="00627E6E">
      <w:pPr>
        <w:spacing w:after="0" w:line="36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D2E14" w:rsidRPr="008D2E14" w:rsidRDefault="008D2E14" w:rsidP="00627E6E">
      <w:pPr>
        <w:widowControl w:val="0"/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6. Условия реализации образовательной программы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………………………………....32</w:t>
      </w:r>
    </w:p>
    <w:p w:rsidR="008D2E14" w:rsidRPr="008D2E14" w:rsidRDefault="008D2E14" w:rsidP="00627E6E">
      <w:pPr>
        <w:spacing w:after="0" w:line="36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D2E14" w:rsidRPr="00627E6E" w:rsidRDefault="008D2E14" w:rsidP="00627E6E">
      <w:pPr>
        <w:widowControl w:val="0"/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Требования к материально-техническому обеспечению образовательной программы </w:t>
      </w:r>
      <w:r w:rsidR="00CB1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..32</w:t>
      </w:r>
    </w:p>
    <w:p w:rsidR="00627E6E" w:rsidRDefault="008D2E14" w:rsidP="00627E6E">
      <w:pPr>
        <w:widowControl w:val="0"/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Требования к кадровым условиям реализации образовательной программ</w:t>
      </w:r>
      <w:bookmarkEnd w:id="0"/>
      <w:r w:rsidR="00627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……………34</w:t>
      </w:r>
    </w:p>
    <w:p w:rsidR="00627E6E" w:rsidRPr="008D2E14" w:rsidRDefault="00627E6E" w:rsidP="00627E6E">
      <w:pPr>
        <w:widowControl w:val="0"/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Требования к учебно-методическому обеспечению образовательной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…….71</w:t>
      </w:r>
    </w:p>
    <w:p w:rsidR="00627E6E" w:rsidRPr="008D2E14" w:rsidRDefault="00627E6E" w:rsidP="008D2E14">
      <w:pPr>
        <w:widowControl w:val="0"/>
        <w:spacing w:after="0" w:line="344" w:lineRule="auto"/>
        <w:ind w:right="14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27E6E" w:rsidRPr="008D2E14">
          <w:footerReference w:type="default" r:id="rId10"/>
          <w:pgSz w:w="11906" w:h="16838"/>
          <w:pgMar w:top="733" w:right="850" w:bottom="0" w:left="1132" w:header="0" w:footer="0" w:gutter="0"/>
          <w:cols w:space="708"/>
        </w:sectPr>
      </w:pPr>
    </w:p>
    <w:p w:rsidR="004D4507" w:rsidRPr="004D4507" w:rsidRDefault="004D4507" w:rsidP="004D4507">
      <w:pPr>
        <w:widowControl w:val="0"/>
        <w:spacing w:line="240" w:lineRule="auto"/>
        <w:ind w:left="145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45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Раздел 1. Общие положения</w:t>
      </w:r>
    </w:p>
    <w:p w:rsidR="004D4507" w:rsidRPr="004D4507" w:rsidRDefault="004D4507" w:rsidP="003D0621">
      <w:pPr>
        <w:widowControl w:val="0"/>
        <w:spacing w:after="0" w:line="274" w:lineRule="auto"/>
        <w:ind w:left="145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E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Настоящая основная образовательная программа (далее – ПООП) по специальности среднего профессионального образования раз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работана на основе федерального государственного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зовательного стандарта среднего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фессионального образования по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ности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26.02.03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Судовождение, утвержденного Приказом Минпросвещения России от 02.12.2020 г. № 691 (далее – ФГОС СПО).</w:t>
      </w:r>
    </w:p>
    <w:p w:rsidR="004D4507" w:rsidRPr="004D4507" w:rsidRDefault="003D0621" w:rsidP="003A59AB">
      <w:pPr>
        <w:widowControl w:val="0"/>
        <w:tabs>
          <w:tab w:val="left" w:pos="1868"/>
          <w:tab w:val="left" w:pos="2511"/>
          <w:tab w:val="left" w:pos="3335"/>
          <w:tab w:val="left" w:pos="4129"/>
          <w:tab w:val="left" w:pos="4726"/>
          <w:tab w:val="left" w:pos="5514"/>
          <w:tab w:val="left" w:pos="6459"/>
          <w:tab w:val="left" w:pos="6911"/>
          <w:tab w:val="left" w:pos="7780"/>
          <w:tab w:val="left" w:pos="8442"/>
        </w:tabs>
        <w:spacing w:after="0" w:line="274" w:lineRule="auto"/>
        <w:ind w:left="145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ПООП определяет </w:t>
      </w:r>
      <w:r w:rsidR="004D4507"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ный объем и содержание среднего профессионального образования по специальности 26.02.03 </w:t>
      </w:r>
      <w:r w:rsidR="004D4507"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Судовождение,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планируемые результаты </w:t>
      </w:r>
      <w:r w:rsidR="004D4507"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образовательной программы, примерные условия образовательной деятельности.</w:t>
      </w:r>
    </w:p>
    <w:p w:rsidR="004D4507" w:rsidRPr="004D4507" w:rsidRDefault="004D4507" w:rsidP="003A59AB">
      <w:pPr>
        <w:widowControl w:val="0"/>
        <w:spacing w:after="0" w:line="274" w:lineRule="auto"/>
        <w:ind w:left="145" w:right="-50" w:firstLine="5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ПООП разработана для реализации образовательной программы на базе среднего общего образования.</w:t>
      </w:r>
    </w:p>
    <w:p w:rsidR="004D4507" w:rsidRDefault="004D4507" w:rsidP="004D4507">
      <w:pPr>
        <w:widowControl w:val="0"/>
        <w:spacing w:after="0" w:line="274" w:lineRule="auto"/>
        <w:ind w:left="145" w:right="-13"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 СПО.</w:t>
      </w:r>
    </w:p>
    <w:p w:rsidR="004D4507" w:rsidRDefault="004D4507" w:rsidP="004D4507">
      <w:pPr>
        <w:widowControl w:val="0"/>
        <w:spacing w:after="0" w:line="240" w:lineRule="auto"/>
        <w:ind w:left="852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4507" w:rsidRPr="004D4507" w:rsidRDefault="004D4507" w:rsidP="003D0621">
      <w:pPr>
        <w:widowControl w:val="0"/>
        <w:spacing w:after="0" w:line="240" w:lineRule="auto"/>
        <w:ind w:left="852"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 Нормативные основания для разработки ПООП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D4507" w:rsidRPr="004D4507" w:rsidRDefault="004D4507" w:rsidP="004D4507">
      <w:pPr>
        <w:widowControl w:val="0"/>
        <w:tabs>
          <w:tab w:val="left" w:pos="1561"/>
        </w:tabs>
        <w:spacing w:after="0" w:line="273" w:lineRule="auto"/>
        <w:ind w:left="145" w:right="-45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 декабря 2012 г. №273-ФЗ «Об образовании в Российской Федерации»;</w:t>
      </w:r>
    </w:p>
    <w:p w:rsidR="004D4507" w:rsidRPr="004D4507" w:rsidRDefault="004D4507" w:rsidP="004D4507">
      <w:pPr>
        <w:widowControl w:val="0"/>
        <w:tabs>
          <w:tab w:val="left" w:pos="1561"/>
        </w:tabs>
        <w:spacing w:before="2" w:after="0" w:line="239" w:lineRule="auto"/>
        <w:ind w:left="145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4D4507" w:rsidRDefault="004D4507" w:rsidP="004D4507">
      <w:pPr>
        <w:widowControl w:val="0"/>
        <w:tabs>
          <w:tab w:val="left" w:pos="1561"/>
          <w:tab w:val="left" w:pos="4502"/>
          <w:tab w:val="left" w:pos="6875"/>
          <w:tab w:val="left" w:pos="8442"/>
        </w:tabs>
        <w:spacing w:before="2" w:after="0" w:line="273" w:lineRule="auto"/>
        <w:ind w:left="145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Минобрнауки 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России от 02.12.20 г. № 691 «Об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верждении федерального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образовательного стандарта 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профессионального образования по профессии 26.02.03 Судовождение»;</w:t>
      </w:r>
    </w:p>
    <w:p w:rsidR="00931637" w:rsidRPr="00931637" w:rsidRDefault="00931637" w:rsidP="00931637">
      <w:pPr>
        <w:widowControl w:val="0"/>
        <w:tabs>
          <w:tab w:val="left" w:pos="1561"/>
          <w:tab w:val="left" w:pos="4502"/>
          <w:tab w:val="left" w:pos="6875"/>
          <w:tab w:val="left" w:pos="8442"/>
        </w:tabs>
        <w:spacing w:before="2" w:after="0" w:line="273" w:lineRule="auto"/>
        <w:ind w:left="145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24августа2022г. №762.</w:t>
      </w:r>
    </w:p>
    <w:p w:rsidR="004D4507" w:rsidRPr="004D4507" w:rsidRDefault="00931637" w:rsidP="00931637">
      <w:pPr>
        <w:widowControl w:val="0"/>
        <w:tabs>
          <w:tab w:val="left" w:pos="1561"/>
          <w:tab w:val="left" w:pos="4502"/>
          <w:tab w:val="left" w:pos="6875"/>
          <w:tab w:val="left" w:pos="8442"/>
        </w:tabs>
        <w:spacing w:before="2" w:after="0" w:line="273" w:lineRule="auto"/>
        <w:ind w:left="145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82F7EEC" wp14:editId="61250B5C">
                <wp:simplePos x="0" y="0"/>
                <wp:positionH relativeFrom="page">
                  <wp:posOffset>1079500</wp:posOffset>
                </wp:positionH>
                <wp:positionV relativeFrom="paragraph">
                  <wp:posOffset>259080</wp:posOffset>
                </wp:positionV>
                <wp:extent cx="5942965" cy="179705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79705"/>
                        </a:xfrm>
                        <a:custGeom>
                          <a:avLst/>
                          <a:gdLst>
                            <a:gd name="T0" fmla="*/ 0 w 5942965"/>
                            <a:gd name="T1" fmla="*/ 0 h 179832"/>
                            <a:gd name="T2" fmla="*/ 0 w 5942965"/>
                            <a:gd name="T3" fmla="*/ 179832 h 179832"/>
                            <a:gd name="T4" fmla="*/ 5942965 w 5942965"/>
                            <a:gd name="T5" fmla="*/ 179832 h 179832"/>
                            <a:gd name="T6" fmla="*/ 5942965 w 5942965"/>
                            <a:gd name="T7" fmla="*/ 0 h 179832"/>
                            <a:gd name="T8" fmla="*/ 0 w 5942965"/>
                            <a:gd name="T9" fmla="*/ 0 h 179832"/>
                            <a:gd name="T10" fmla="*/ 0 w 5942965"/>
                            <a:gd name="T11" fmla="*/ 0 h 179832"/>
                            <a:gd name="T12" fmla="*/ 5942965 w 5942965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5942965" y="179832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85pt;margin-top:20.4pt;width:467.95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" o:allowincell="f" path="m,l,179832r5942965,l5942965,,,xe" stroked="f">
                <v:path arrowok="t" o:connecttype="custom" o:connectlocs="0,0;0,179705;5942965,179705;5942965,0;0,0" o:connectangles="0,0,0,0,0" textboxrect="0,0,5942965,179832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531AA47" wp14:editId="3D5E482D">
                <wp:simplePos x="0" y="0"/>
                <wp:positionH relativeFrom="page">
                  <wp:posOffset>1079500</wp:posOffset>
                </wp:positionH>
                <wp:positionV relativeFrom="paragraph">
                  <wp:posOffset>524510</wp:posOffset>
                </wp:positionV>
                <wp:extent cx="2701925" cy="179705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1925" cy="179705"/>
                        </a:xfrm>
                        <a:custGeom>
                          <a:avLst/>
                          <a:gdLst>
                            <a:gd name="T0" fmla="*/ 0 w 2701797"/>
                            <a:gd name="T1" fmla="*/ 0 h 179832"/>
                            <a:gd name="T2" fmla="*/ 0 w 2701797"/>
                            <a:gd name="T3" fmla="*/ 179832 h 179832"/>
                            <a:gd name="T4" fmla="*/ 2701797 w 2701797"/>
                            <a:gd name="T5" fmla="*/ 179832 h 179832"/>
                            <a:gd name="T6" fmla="*/ 2701797 w 2701797"/>
                            <a:gd name="T7" fmla="*/ 0 h 179832"/>
                            <a:gd name="T8" fmla="*/ 0 w 2701797"/>
                            <a:gd name="T9" fmla="*/ 0 h 179832"/>
                            <a:gd name="T10" fmla="*/ 0 w 2701797"/>
                            <a:gd name="T11" fmla="*/ 0 h 179832"/>
                            <a:gd name="T12" fmla="*/ 2701797 w 2701797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01797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701797" y="179832"/>
                              </a:lnTo>
                              <a:lnTo>
                                <a:pt x="27017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85pt;margin-top:41.3pt;width:212.7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179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" o:allowincell="f" path="m,l,179832r2701797,l2701797,,,xe" stroked="f">
                <v:path arrowok="t" o:connecttype="custom" o:connectlocs="0,0;0,179705;2701925,179705;2701925,0;0,0" o:connectangles="0,0,0,0,0" textboxrect="0,0,2701797,179832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 Минпросвещения России от 08.11.2021г. №800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  <w:r w:rsidR="004D4507"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</w:p>
    <w:p w:rsidR="004D4507" w:rsidRDefault="004D4507" w:rsidP="003D0621">
      <w:pPr>
        <w:widowControl w:val="0"/>
        <w:tabs>
          <w:tab w:val="left" w:pos="1561"/>
        </w:tabs>
        <w:spacing w:after="0" w:line="239" w:lineRule="auto"/>
        <w:ind w:left="145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обучающихся»;</w:t>
      </w:r>
    </w:p>
    <w:p w:rsidR="00931637" w:rsidRDefault="00931637" w:rsidP="003D0621">
      <w:pPr>
        <w:widowControl w:val="0"/>
        <w:tabs>
          <w:tab w:val="left" w:pos="1561"/>
        </w:tabs>
        <w:spacing w:after="0" w:line="239" w:lineRule="auto"/>
        <w:ind w:left="145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503ACC7" wp14:editId="5908449B">
                <wp:simplePos x="0" y="0"/>
                <wp:positionH relativeFrom="page">
                  <wp:posOffset>1079500</wp:posOffset>
                </wp:positionH>
                <wp:positionV relativeFrom="paragraph">
                  <wp:posOffset>261620</wp:posOffset>
                </wp:positionV>
                <wp:extent cx="5942965" cy="180340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80340"/>
                        </a:xfrm>
                        <a:custGeom>
                          <a:avLst/>
                          <a:gdLst>
                            <a:gd name="T0" fmla="*/ 0 w 5942965"/>
                            <a:gd name="T1" fmla="*/ 0 h 180136"/>
                            <a:gd name="T2" fmla="*/ 0 w 5942965"/>
                            <a:gd name="T3" fmla="*/ 180136 h 180136"/>
                            <a:gd name="T4" fmla="*/ 5942965 w 5942965"/>
                            <a:gd name="T5" fmla="*/ 180136 h 180136"/>
                            <a:gd name="T6" fmla="*/ 5942965 w 5942965"/>
                            <a:gd name="T7" fmla="*/ 0 h 180136"/>
                            <a:gd name="T8" fmla="*/ 0 w 5942965"/>
                            <a:gd name="T9" fmla="*/ 0 h 180136"/>
                            <a:gd name="T10" fmla="*/ 0 w 5942965"/>
                            <a:gd name="T11" fmla="*/ 0 h 180136"/>
                            <a:gd name="T12" fmla="*/ 5942965 w 5942965"/>
                            <a:gd name="T13" fmla="*/ 180136 h 180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5942965" y="180136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85pt;margin-top:20.6pt;width:467.95pt;height:14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" o:allowincell="f" path="m,l,180136r5942965,l5942965,,,xe" stroked="f">
                <v:path arrowok="t" o:connecttype="custom" o:connectlocs="0,0;0,180340;5942965,180340;5942965,0;0,0" o:connectangles="0,0,0,0,0" textboxrect="0,0,5942965,180136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D3CC0E2" wp14:editId="0EC05806">
                <wp:simplePos x="0" y="0"/>
                <wp:positionH relativeFrom="page">
                  <wp:posOffset>1439545</wp:posOffset>
                </wp:positionH>
                <wp:positionV relativeFrom="paragraph">
                  <wp:posOffset>786130</wp:posOffset>
                </wp:positionV>
                <wp:extent cx="5582920" cy="179705"/>
                <wp:effectExtent l="0" t="0" r="0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2920" cy="179705"/>
                        </a:xfrm>
                        <a:custGeom>
                          <a:avLst/>
                          <a:gdLst>
                            <a:gd name="T0" fmla="*/ 0 w 5583046"/>
                            <a:gd name="T1" fmla="*/ 0 h 179832"/>
                            <a:gd name="T2" fmla="*/ 0 w 5583046"/>
                            <a:gd name="T3" fmla="*/ 179832 h 179832"/>
                            <a:gd name="T4" fmla="*/ 5583046 w 5583046"/>
                            <a:gd name="T5" fmla="*/ 179832 h 179832"/>
                            <a:gd name="T6" fmla="*/ 5583046 w 5583046"/>
                            <a:gd name="T7" fmla="*/ 0 h 179832"/>
                            <a:gd name="T8" fmla="*/ 0 w 5583046"/>
                            <a:gd name="T9" fmla="*/ 0 h 179832"/>
                            <a:gd name="T10" fmla="*/ 0 w 5583046"/>
                            <a:gd name="T11" fmla="*/ 0 h 179832"/>
                            <a:gd name="T12" fmla="*/ 5583046 w 5583046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583046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5583046" y="179832"/>
                              </a:lnTo>
                              <a:lnTo>
                                <a:pt x="55830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113.35pt;margin-top:61.9pt;width:439.6pt;height:14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83046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" o:allowincell="f" path="m,l,179832r5583046,l5583046,,,xe" stroked="f">
                <v:path arrowok="t" o:connecttype="custom" o:connectlocs="0,0;0,179705;5582920,179705;5582920,0;0,0" o:connectangles="0,0,0,0,0" textboxrect="0,0,5583046,179832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Министерства образования и науки РФ от 14 октября 2022 г. N 906 "Об утверждении Порядка заполнения, учета и выдачи дипломов о среднем профессиональн</w:t>
      </w:r>
      <w:r w:rsidR="008D2E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образовании и их дубликатов"</w:t>
      </w:r>
    </w:p>
    <w:p w:rsidR="00931637" w:rsidRPr="00931637" w:rsidRDefault="00931637" w:rsidP="003D0621">
      <w:pPr>
        <w:widowControl w:val="0"/>
        <w:spacing w:after="0" w:line="239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3FDA152" wp14:editId="342270AD">
                <wp:simplePos x="0" y="0"/>
                <wp:positionH relativeFrom="page">
                  <wp:posOffset>1079500</wp:posOffset>
                </wp:positionH>
                <wp:positionV relativeFrom="paragraph">
                  <wp:posOffset>264160</wp:posOffset>
                </wp:positionV>
                <wp:extent cx="5942965" cy="179705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79705"/>
                        </a:xfrm>
                        <a:custGeom>
                          <a:avLst/>
                          <a:gdLst>
                            <a:gd name="T0" fmla="*/ 0 w 5942965"/>
                            <a:gd name="T1" fmla="*/ 0 h 179832"/>
                            <a:gd name="T2" fmla="*/ 0 w 5942965"/>
                            <a:gd name="T3" fmla="*/ 179832 h 179832"/>
                            <a:gd name="T4" fmla="*/ 5942965 w 5942965"/>
                            <a:gd name="T5" fmla="*/ 179832 h 179832"/>
                            <a:gd name="T6" fmla="*/ 5942965 w 5942965"/>
                            <a:gd name="T7" fmla="*/ 0 h 179832"/>
                            <a:gd name="T8" fmla="*/ 0 w 5942965"/>
                            <a:gd name="T9" fmla="*/ 0 h 179832"/>
                            <a:gd name="T10" fmla="*/ 0 w 5942965"/>
                            <a:gd name="T11" fmla="*/ 0 h 179832"/>
                            <a:gd name="T12" fmla="*/ 5942965 w 5942965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5942965" y="179832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85pt;margin-top:20.8pt;width:467.95pt;height:1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" o:allowincell="f" path="m,l,179832r5942965,l5942965,,,xe" stroked="f">
                <v:path arrowok="t" o:connecttype="custom" o:connectlocs="0,0;0,179705;5942965,179705;5942965,0;0,0" o:connectangles="0,0,0,0,0" textboxrect="0,0,5942965,179832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84964EE" wp14:editId="22B1CE43">
                <wp:simplePos x="0" y="0"/>
                <wp:positionH relativeFrom="page">
                  <wp:posOffset>1079500</wp:posOffset>
                </wp:positionH>
                <wp:positionV relativeFrom="paragraph">
                  <wp:posOffset>526415</wp:posOffset>
                </wp:positionV>
                <wp:extent cx="5942965" cy="18034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80340"/>
                        </a:xfrm>
                        <a:custGeom>
                          <a:avLst/>
                          <a:gdLst>
                            <a:gd name="T0" fmla="*/ 0 w 5942965"/>
                            <a:gd name="T1" fmla="*/ 0 h 180135"/>
                            <a:gd name="T2" fmla="*/ 0 w 5942965"/>
                            <a:gd name="T3" fmla="*/ 180135 h 180135"/>
                            <a:gd name="T4" fmla="*/ 5942965 w 5942965"/>
                            <a:gd name="T5" fmla="*/ 180135 h 180135"/>
                            <a:gd name="T6" fmla="*/ 5942965 w 5942965"/>
                            <a:gd name="T7" fmla="*/ 0 h 180135"/>
                            <a:gd name="T8" fmla="*/ 0 w 5942965"/>
                            <a:gd name="T9" fmla="*/ 0 h 180135"/>
                            <a:gd name="T10" fmla="*/ 0 w 5942965"/>
                            <a:gd name="T11" fmla="*/ 0 h 180135"/>
                            <a:gd name="T12" fmla="*/ 5942965 w 5942965"/>
                            <a:gd name="T13" fmla="*/ 180135 h 180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80135">
                              <a:moveTo>
                                <a:pt x="0" y="0"/>
                              </a:moveTo>
                              <a:lnTo>
                                <a:pt x="0" y="180135"/>
                              </a:lnTo>
                              <a:lnTo>
                                <a:pt x="5942965" y="180135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85pt;margin-top:41.45pt;width:467.95pt;height:14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8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" o:allowincell="f" path="m,l,180135r5942965,l5942965,,,xe" stroked="f">
                <v:path arrowok="t" o:connecttype="custom" o:connectlocs="0,0;0,180340;5942965,180340;5942965,0;0,0" o:connectangles="0,0,0,0,0" textboxrect="0,0,5942965,180135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A42A4FA" wp14:editId="09BFCCFC">
                <wp:simplePos x="0" y="0"/>
                <wp:positionH relativeFrom="page">
                  <wp:posOffset>1079500</wp:posOffset>
                </wp:positionH>
                <wp:positionV relativeFrom="paragraph">
                  <wp:posOffset>788670</wp:posOffset>
                </wp:positionV>
                <wp:extent cx="5942965" cy="179705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79705"/>
                        </a:xfrm>
                        <a:custGeom>
                          <a:avLst/>
                          <a:gdLst>
                            <a:gd name="T0" fmla="*/ 0 w 5942965"/>
                            <a:gd name="T1" fmla="*/ 0 h 179832"/>
                            <a:gd name="T2" fmla="*/ 0 w 5942965"/>
                            <a:gd name="T3" fmla="*/ 179832 h 179832"/>
                            <a:gd name="T4" fmla="*/ 5942965 w 5942965"/>
                            <a:gd name="T5" fmla="*/ 179832 h 179832"/>
                            <a:gd name="T6" fmla="*/ 5942965 w 5942965"/>
                            <a:gd name="T7" fmla="*/ 0 h 179832"/>
                            <a:gd name="T8" fmla="*/ 0 w 5942965"/>
                            <a:gd name="T9" fmla="*/ 0 h 179832"/>
                            <a:gd name="T10" fmla="*/ 0 w 5942965"/>
                            <a:gd name="T11" fmla="*/ 0 h 179832"/>
                            <a:gd name="T12" fmla="*/ 5942965 w 5942965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5942965" y="179832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85pt;margin-top:62.1pt;width:467.95pt;height:1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" o:allowincell="f" path="m,l,179832r5942965,l5942965,,,xe" stroked="f">
                <v:path arrowok="t" o:connecttype="custom" o:connectlocs="0,0;0,179705;5942965,179705;5942965,0;0,0" o:connectangles="0,0,0,0,0" textboxrect="0,0,5942965,179832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E27A1F0" wp14:editId="717C251D">
                <wp:simplePos x="0" y="0"/>
                <wp:positionH relativeFrom="page">
                  <wp:posOffset>1079500</wp:posOffset>
                </wp:positionH>
                <wp:positionV relativeFrom="paragraph">
                  <wp:posOffset>1050925</wp:posOffset>
                </wp:positionV>
                <wp:extent cx="5942965" cy="179705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2965" cy="179705"/>
                        </a:xfrm>
                        <a:custGeom>
                          <a:avLst/>
                          <a:gdLst>
                            <a:gd name="T0" fmla="*/ 0 w 5942965"/>
                            <a:gd name="T1" fmla="*/ 0 h 179831"/>
                            <a:gd name="T2" fmla="*/ 0 w 5942965"/>
                            <a:gd name="T3" fmla="*/ 179831 h 179831"/>
                            <a:gd name="T4" fmla="*/ 5942965 w 5942965"/>
                            <a:gd name="T5" fmla="*/ 179831 h 179831"/>
                            <a:gd name="T6" fmla="*/ 5942965 w 5942965"/>
                            <a:gd name="T7" fmla="*/ 0 h 179831"/>
                            <a:gd name="T8" fmla="*/ 0 w 5942965"/>
                            <a:gd name="T9" fmla="*/ 0 h 179831"/>
                            <a:gd name="T10" fmla="*/ 0 w 5942965"/>
                            <a:gd name="T11" fmla="*/ 0 h 179831"/>
                            <a:gd name="T12" fmla="*/ 5942965 w 5942965"/>
                            <a:gd name="T13" fmla="*/ 179831 h 179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94296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5942965" y="179831"/>
                              </a:lnTo>
                              <a:lnTo>
                                <a:pt x="59429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85pt;margin-top:82.75pt;width:467.95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96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" o:allowincell="f" path="m,l,179831r5942965,l5942965,,,xe" stroked="f">
                <v:path arrowok="t" o:connecttype="custom" o:connectlocs="0,0;0,179705;5942965,179705;5942965,0;0,0" o:connectangles="0,0,0,0,0" textboxrect="0,0,5942965,179831"/>
                <w10:wrap anchorx="page"/>
              </v:shape>
            </w:pict>
          </mc:Fallback>
        </mc:AlternateContent>
      </w:r>
      <w:r w:rsidRPr="009316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2A8BAD4" wp14:editId="5E142311">
                <wp:simplePos x="0" y="0"/>
                <wp:positionH relativeFrom="page">
                  <wp:posOffset>1079500</wp:posOffset>
                </wp:positionH>
                <wp:positionV relativeFrom="paragraph">
                  <wp:posOffset>1840865</wp:posOffset>
                </wp:positionV>
                <wp:extent cx="2192655" cy="179705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655" cy="179705"/>
                        </a:xfrm>
                        <a:custGeom>
                          <a:avLst/>
                          <a:gdLst>
                            <a:gd name="T0" fmla="*/ 0 w 2192401"/>
                            <a:gd name="T1" fmla="*/ 0 h 179832"/>
                            <a:gd name="T2" fmla="*/ 0 w 2192401"/>
                            <a:gd name="T3" fmla="*/ 179832 h 179832"/>
                            <a:gd name="T4" fmla="*/ 2192401 w 2192401"/>
                            <a:gd name="T5" fmla="*/ 179832 h 179832"/>
                            <a:gd name="T6" fmla="*/ 2192401 w 2192401"/>
                            <a:gd name="T7" fmla="*/ 0 h 179832"/>
                            <a:gd name="T8" fmla="*/ 0 w 2192401"/>
                            <a:gd name="T9" fmla="*/ 0 h 179832"/>
                            <a:gd name="T10" fmla="*/ 0 w 2192401"/>
                            <a:gd name="T11" fmla="*/ 0 h 179832"/>
                            <a:gd name="T12" fmla="*/ 2192401 w 2192401"/>
                            <a:gd name="T13" fmla="*/ 179832 h 1798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92401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192401" y="179832"/>
                              </a:lnTo>
                              <a:lnTo>
                                <a:pt x="21924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85pt;margin-top:144.95pt;width:172.65pt;height:1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9240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" o:allowincell="f" path="m,l,179832r2192401,l2192401,,,xe" stroked="f">
                <v:path arrowok="t" o:connecttype="custom" o:connectlocs="0,0;0,179705;2192655,179705;2192655,0;0,0" o:connectangles="0,0,0,0,0" textboxrect="0,0,2192401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Российской Федерации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от 17.05.2022 № 336</w:t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</w:t>
      </w:r>
      <w:bookmarkStart w:id="1" w:name="_GoBack"/>
      <w:bookmarkEnd w:id="1"/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дерации от 29 октября 2013 г. № 1199</w:t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утверждении 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перечней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профессий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специальностей</w:t>
      </w:r>
      <w:r w:rsidRPr="009316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среднего профессионального образования"</w:t>
      </w:r>
    </w:p>
    <w:p w:rsidR="003D0621" w:rsidRDefault="003D0621" w:rsidP="003D0621">
      <w:pPr>
        <w:widowControl w:val="0"/>
        <w:spacing w:after="0" w:line="272" w:lineRule="auto"/>
        <w:ind w:right="-49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4D4507"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труда и социальной защиты Российской Федерации от 08.09.15 г. </w:t>
      </w:r>
      <w:r w:rsidR="004D4507"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№ 612н «Об утверждении профессионального стандарта «Судоводитель-механик»;</w:t>
      </w:r>
    </w:p>
    <w:p w:rsidR="004D4507" w:rsidRDefault="004D4507" w:rsidP="003D0621">
      <w:pPr>
        <w:widowControl w:val="0"/>
        <w:spacing w:after="0" w:line="272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4507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="003D0621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4D45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Федерации от 13.10.17 г. № 727н «Об утверждении профессионального стандарта «Механик и командир плавучего крана»;</w:t>
      </w:r>
    </w:p>
    <w:p w:rsidR="003A59AB" w:rsidRPr="003A59AB" w:rsidRDefault="003D0621" w:rsidP="003D0621">
      <w:pPr>
        <w:widowControl w:val="0"/>
        <w:spacing w:before="41" w:after="0" w:line="273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Федерации от 13.10.17 г. № 728н «Об утверждении профессионального стандарта «Лоцман»;</w:t>
      </w:r>
    </w:p>
    <w:p w:rsidR="003A59AB" w:rsidRPr="003A59AB" w:rsidRDefault="003D0621" w:rsidP="003D0621">
      <w:pPr>
        <w:widowControl w:val="0"/>
        <w:spacing w:before="41" w:after="0" w:line="273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Федерации от 04.06.18 г. № 357н «Об утверждении профессионального стандарта «Инспектор государственного портового контроля»;</w:t>
      </w:r>
    </w:p>
    <w:p w:rsidR="003A59AB" w:rsidRPr="003A59AB" w:rsidRDefault="003D0621" w:rsidP="003D0621">
      <w:pPr>
        <w:widowControl w:val="0"/>
        <w:spacing w:before="41" w:after="0" w:line="273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Федерации от 18.06.18 г. № 392н «Об утверждении профессионального стандарта «Оператор системы управления движением судов»;</w:t>
      </w:r>
    </w:p>
    <w:p w:rsidR="003A59AB" w:rsidRPr="003A59AB" w:rsidRDefault="003D0621" w:rsidP="003D0621">
      <w:pPr>
        <w:widowControl w:val="0"/>
        <w:spacing w:before="41" w:after="0" w:line="273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труда и социальной защиты Российской Федерации от 23.01.19 г. № 33н «Об утверждении профессионального стандарта «Командир </w:t>
      </w:r>
      <w:proofErr w:type="gramStart"/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земснаряда-механик</w:t>
      </w:r>
      <w:proofErr w:type="gramEnd"/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3A59AB" w:rsidRPr="003A59AB" w:rsidRDefault="003D0621" w:rsidP="003D0621">
      <w:pPr>
        <w:widowControl w:val="0"/>
        <w:spacing w:before="41" w:after="0" w:line="273" w:lineRule="auto"/>
        <w:ind w:right="-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59AB"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Федерации от 29.11.2019 г. № 744н «Об утверждении профессионального стандарта «Оператор глобальной морской службы спасения при бедствиях (судовой, береговой)»;</w:t>
      </w:r>
    </w:p>
    <w:p w:rsidR="003A59AB" w:rsidRPr="003A59AB" w:rsidRDefault="003A59AB" w:rsidP="003D0621">
      <w:pPr>
        <w:widowControl w:val="0"/>
        <w:spacing w:before="41" w:after="0" w:line="273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труда и социальной защиты Российской Ф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едерации от 29.11.2019 г. № </w:t>
      </w:r>
      <w:r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745н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</w:t>
      </w:r>
      <w:r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профессионального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 «Судоводитель».</w:t>
      </w:r>
    </w:p>
    <w:p w:rsidR="003A59AB" w:rsidRDefault="003A59AB" w:rsidP="004A67E0">
      <w:pPr>
        <w:widowControl w:val="0"/>
        <w:tabs>
          <w:tab w:val="left" w:pos="1561"/>
        </w:tabs>
        <w:spacing w:before="41" w:after="0" w:line="273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7389" w:rsidRPr="00747389" w:rsidRDefault="00747389" w:rsidP="003D062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1.3. Перечень сокращений, используемых в тексте ПООП:</w:t>
      </w:r>
    </w:p>
    <w:p w:rsidR="00747389" w:rsidRPr="00747389" w:rsidRDefault="00747389" w:rsidP="004A67E0">
      <w:pPr>
        <w:widowControl w:val="0"/>
        <w:spacing w:before="42" w:after="0" w:line="273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747389" w:rsidRPr="00747389" w:rsidRDefault="00747389" w:rsidP="004A67E0">
      <w:pPr>
        <w:widowControl w:val="0"/>
        <w:spacing w:before="2" w:after="0" w:line="273" w:lineRule="auto"/>
        <w:ind w:right="24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ПООП – примерная основная образовательная программа; МДК – междисциплинарный курс;</w:t>
      </w:r>
    </w:p>
    <w:p w:rsidR="00747389" w:rsidRPr="00747389" w:rsidRDefault="00747389" w:rsidP="004A67E0">
      <w:pPr>
        <w:widowControl w:val="0"/>
        <w:spacing w:before="2" w:after="0" w:line="273" w:lineRule="auto"/>
        <w:ind w:right="49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 – профессиональный модуль; ОК – общие компетенции;</w:t>
      </w:r>
    </w:p>
    <w:p w:rsidR="00747389" w:rsidRPr="00747389" w:rsidRDefault="00747389" w:rsidP="004A67E0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– профессиональные компетенции;</w:t>
      </w:r>
    </w:p>
    <w:p w:rsidR="00747389" w:rsidRPr="00747389" w:rsidRDefault="00747389" w:rsidP="004A67E0">
      <w:pPr>
        <w:widowControl w:val="0"/>
        <w:spacing w:before="40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 – государственная итоговая аттестация;</w:t>
      </w:r>
    </w:p>
    <w:p w:rsidR="00747389" w:rsidRDefault="00747389" w:rsidP="004A67E0">
      <w:pPr>
        <w:widowControl w:val="0"/>
        <w:spacing w:before="42" w:after="0" w:line="273" w:lineRule="auto"/>
        <w:ind w:right="1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– общеобразовательные дисциплины</w:t>
      </w:r>
    </w:p>
    <w:p w:rsidR="00747389" w:rsidRDefault="00747389" w:rsidP="004A67E0">
      <w:pPr>
        <w:widowControl w:val="0"/>
        <w:spacing w:before="42" w:after="0" w:line="273" w:lineRule="auto"/>
        <w:ind w:right="1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Цикл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</w:t>
      </w: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Социально-гуманитарный </w:t>
      </w: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цикл; </w:t>
      </w:r>
    </w:p>
    <w:p w:rsidR="00747389" w:rsidRDefault="00747389" w:rsidP="004A67E0">
      <w:pPr>
        <w:widowControl w:val="0"/>
        <w:spacing w:before="42" w:after="0" w:line="273" w:lineRule="auto"/>
        <w:ind w:right="1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73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 ЕН – Математический и общий естественнонаучный цикл.</w:t>
      </w:r>
    </w:p>
    <w:p w:rsidR="003A59AB" w:rsidRDefault="00747389" w:rsidP="004A67E0">
      <w:pPr>
        <w:widowControl w:val="0"/>
        <w:spacing w:before="42" w:after="0" w:line="273" w:lineRule="auto"/>
        <w:ind w:right="11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– Общепрофессиональный цикл</w:t>
      </w:r>
    </w:p>
    <w:p w:rsidR="0081193D" w:rsidRDefault="0081193D" w:rsidP="0081193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193D" w:rsidRPr="00C02592" w:rsidRDefault="0081193D" w:rsidP="0081193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Общая характеристика образовательной программы</w:t>
      </w:r>
    </w:p>
    <w:p w:rsidR="0081193D" w:rsidRPr="00C02592" w:rsidRDefault="0081193D" w:rsidP="003D062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Общая характеристика образовательной программы (базовый уровень)</w:t>
      </w:r>
    </w:p>
    <w:p w:rsidR="0081193D" w:rsidRPr="00C02592" w:rsidRDefault="0081193D" w:rsidP="0065558E">
      <w:pPr>
        <w:spacing w:after="18" w:line="120" w:lineRule="exact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81193D" w:rsidRPr="00C02592" w:rsidRDefault="003D0621" w:rsidP="0065558E">
      <w:pPr>
        <w:widowControl w:val="0"/>
        <w:spacing w:after="0" w:line="27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Квалификация,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присваивае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мая выпускникам образовательной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техник-с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удоводитель;</w:t>
      </w:r>
    </w:p>
    <w:p w:rsidR="0081193D" w:rsidRDefault="003D0621" w:rsidP="0065558E">
      <w:pPr>
        <w:widowControl w:val="0"/>
        <w:tabs>
          <w:tab w:val="left" w:pos="2358"/>
          <w:tab w:val="left" w:pos="4009"/>
          <w:tab w:val="left" w:pos="4636"/>
          <w:tab w:val="left" w:pos="6539"/>
          <w:tab w:val="left" w:pos="8168"/>
          <w:tab w:val="left" w:pos="9239"/>
        </w:tabs>
        <w:spacing w:before="2" w:after="0"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Получение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81193D"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образовательной организации или образовательной организации высшего образования.</w:t>
      </w:r>
    </w:p>
    <w:p w:rsidR="0081193D" w:rsidRDefault="0081193D" w:rsidP="0065558E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обучения: </w:t>
      </w:r>
      <w:proofErr w:type="gramStart"/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очная</w:t>
      </w:r>
      <w:proofErr w:type="gramEnd"/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193D" w:rsidRDefault="0081193D" w:rsidP="0065558E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получения образования по образовательной программе, реализуемой на базе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основного </w:t>
      </w: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</w:t>
      </w:r>
      <w:r w:rsidR="003D06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квалификации: - техник-судоводитель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10 месяцев.</w:t>
      </w:r>
    </w:p>
    <w:p w:rsidR="0081193D" w:rsidRPr="00C02592" w:rsidRDefault="0081193D" w:rsidP="0065558E">
      <w:pPr>
        <w:widowControl w:val="0"/>
        <w:spacing w:before="42" w:after="0"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Объем программы по освоению программы среднего профессионального образования на базе </w:t>
      </w: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основного общего образования с одновременным получением среднего общего образования:</w:t>
      </w:r>
    </w:p>
    <w:p w:rsidR="0081193D" w:rsidRDefault="0081193D" w:rsidP="0065558E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техник-судоводитель – </w:t>
      </w:r>
      <w:r w:rsidRPr="00B863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5940</w:t>
      </w:r>
      <w:r w:rsidRPr="00C02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академических часов.</w:t>
      </w:r>
    </w:p>
    <w:p w:rsidR="0081193D" w:rsidRDefault="0081193D" w:rsidP="0081193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558E" w:rsidRPr="00C02592" w:rsidRDefault="0065558E" w:rsidP="0081193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193D" w:rsidRPr="0081193D" w:rsidRDefault="0081193D" w:rsidP="0081193D">
      <w:pPr>
        <w:widowControl w:val="0"/>
        <w:spacing w:before="40" w:after="0" w:line="275" w:lineRule="auto"/>
        <w:ind w:left="145" w:right="-49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40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 3. Характеристика профессиональной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 выпускник</w:t>
      </w:r>
    </w:p>
    <w:p w:rsidR="0081193D" w:rsidRPr="0081193D" w:rsidRDefault="0081193D" w:rsidP="0081193D">
      <w:pPr>
        <w:widowControl w:val="0"/>
        <w:spacing w:after="0" w:line="240" w:lineRule="auto"/>
        <w:ind w:right="1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1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 Область профессиональной деятельности</w:t>
      </w:r>
    </w:p>
    <w:p w:rsidR="0081193D" w:rsidRPr="0081193D" w:rsidRDefault="0081193D" w:rsidP="0081193D">
      <w:pPr>
        <w:widowControl w:val="0"/>
        <w:autoSpaceDE w:val="0"/>
        <w:autoSpaceDN w:val="0"/>
        <w:adjustRightInd w:val="0"/>
        <w:spacing w:after="0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профессиональной деятельности выпускников: эксплуатация судов, обеспечение и контроль обеспечения безопасности плавания судов, предотвращение загрязнения окружающей среды, выполнение международного и национального законодательства в области водного транспорта, организация и управление движением водного транспорта, техническое обслуживание и ремонт судовых энергетических установок и механизмов.</w:t>
      </w:r>
    </w:p>
    <w:p w:rsidR="0081193D" w:rsidRPr="0081193D" w:rsidRDefault="0081193D" w:rsidP="0081193D">
      <w:pPr>
        <w:widowControl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193D" w:rsidRPr="0081193D" w:rsidRDefault="0081193D" w:rsidP="0081193D">
      <w:pPr>
        <w:widowControl w:val="0"/>
        <w:spacing w:after="0" w:line="240" w:lineRule="auto"/>
        <w:ind w:right="1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1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Объекты профессиональной деятельности</w:t>
      </w:r>
    </w:p>
    <w:p w:rsidR="0081193D" w:rsidRPr="0081193D" w:rsidRDefault="0081193D" w:rsidP="0081193D">
      <w:pPr>
        <w:autoSpaceDE w:val="0"/>
        <w:autoSpaceDN w:val="0"/>
        <w:adjustRightInd w:val="0"/>
        <w:spacing w:after="0"/>
        <w:ind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Объектами профессиональной деятельности выпускников являются: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суда морского и внутреннего водного транспорта, суда рыбопромыслового и технического флотов, суда освоения шельфа и плавучие буровые установки, военные и пограничные корабли и суда, находящиеся в государственной или муниципальной собственности;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судовые энергетические установки и механизмы; 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перевозимые грузы;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навигационное оборудование;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коллективные и индивидуальные спасательные средства; </w:t>
      </w:r>
    </w:p>
    <w:p w:rsidR="0081193D" w:rsidRPr="0081193D" w:rsidRDefault="0081193D" w:rsidP="008119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sz w:val="24"/>
          <w:szCs w:val="24"/>
        </w:rPr>
        <w:t xml:space="preserve">экипажи судов. </w:t>
      </w:r>
    </w:p>
    <w:p w:rsidR="0081193D" w:rsidRPr="0081193D" w:rsidRDefault="0081193D" w:rsidP="0081193D">
      <w:pPr>
        <w:autoSpaceDE w:val="0"/>
        <w:autoSpaceDN w:val="0"/>
        <w:adjustRightInd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93D" w:rsidRPr="0081193D" w:rsidRDefault="0081193D" w:rsidP="0081193D">
      <w:pPr>
        <w:widowControl w:val="0"/>
        <w:spacing w:after="0" w:line="240" w:lineRule="auto"/>
        <w:ind w:right="1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1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.3. Виды профессиональной деятельности</w:t>
      </w:r>
    </w:p>
    <w:p w:rsidR="0081193D" w:rsidRPr="0081193D" w:rsidRDefault="0081193D" w:rsidP="0081193D">
      <w:pPr>
        <w:widowControl w:val="0"/>
        <w:spacing w:after="0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 по специальности </w:t>
      </w:r>
      <w:r w:rsidRPr="0081193D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26.02.03 «Судовождение» </w:t>
      </w:r>
      <w:r w:rsidRPr="0081193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готовится к следующим видам деятельности:</w:t>
      </w:r>
    </w:p>
    <w:p w:rsidR="0081193D" w:rsidRPr="0081193D" w:rsidRDefault="0081193D" w:rsidP="008119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управление и эксплуатация судна;</w:t>
      </w:r>
    </w:p>
    <w:p w:rsidR="0081193D" w:rsidRPr="0081193D" w:rsidRDefault="0081193D" w:rsidP="008119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обеспечение безопасности плавания; </w:t>
      </w:r>
    </w:p>
    <w:p w:rsidR="0081193D" w:rsidRPr="0081193D" w:rsidRDefault="0081193D" w:rsidP="008119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обработка и размещение груза;</w:t>
      </w:r>
    </w:p>
    <w:p w:rsidR="0081193D" w:rsidRPr="0081193D" w:rsidRDefault="0081193D" w:rsidP="008119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118" w:firstLine="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</w:t>
      </w:r>
      <w:r w:rsidRPr="008119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193D" w:rsidRPr="0081193D" w:rsidRDefault="0081193D" w:rsidP="0081193D">
      <w:pPr>
        <w:widowControl w:val="0"/>
        <w:autoSpaceDE w:val="0"/>
        <w:autoSpaceDN w:val="0"/>
        <w:adjustRightInd w:val="0"/>
        <w:spacing w:after="0" w:line="240" w:lineRule="auto"/>
        <w:ind w:right="11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81193D" w:rsidRPr="0081193D" w:rsidRDefault="0081193D" w:rsidP="0081193D">
      <w:pPr>
        <w:widowControl w:val="0"/>
        <w:spacing w:after="0" w:line="240" w:lineRule="auto"/>
        <w:ind w:right="1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811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.4. Задачи профессиональной деятельности выпускника</w:t>
      </w:r>
    </w:p>
    <w:p w:rsidR="0081193D" w:rsidRPr="0081193D" w:rsidRDefault="0081193D" w:rsidP="0081193D">
      <w:pPr>
        <w:widowControl w:val="0"/>
        <w:tabs>
          <w:tab w:val="left" w:pos="3880"/>
          <w:tab w:val="left" w:pos="4700"/>
          <w:tab w:val="left" w:pos="6860"/>
        </w:tabs>
        <w:autoSpaceDE w:val="0"/>
        <w:autoSpaceDN w:val="0"/>
        <w:adjustRightInd w:val="0"/>
        <w:spacing w:after="0"/>
        <w:ind w:right="118"/>
        <w:jc w:val="both"/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В области </w:t>
      </w:r>
      <w:r w:rsidRPr="0081193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управления и эксплуатации судна</w:t>
      </w:r>
      <w:r w:rsidRPr="008119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p w:rsidR="0081193D" w:rsidRPr="0081193D" w:rsidRDefault="0081193D" w:rsidP="008119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планировать и осуществлять переход в точку назначения, определять местоположение судна; </w:t>
      </w:r>
    </w:p>
    <w:p w:rsidR="0081193D" w:rsidRPr="0081193D" w:rsidRDefault="0081193D" w:rsidP="008119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маневрировать и управлять судном; </w:t>
      </w:r>
    </w:p>
    <w:p w:rsidR="0081193D" w:rsidRPr="0081193D" w:rsidRDefault="0081193D" w:rsidP="008119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обеспечивать использование и техническую эксплуатацию технических средств судовождения и судовых систем связи</w:t>
      </w:r>
      <w:r w:rsidRPr="008119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193D" w:rsidRPr="0081193D" w:rsidRDefault="0081193D" w:rsidP="0081193D">
      <w:pPr>
        <w:autoSpaceDE w:val="0"/>
        <w:autoSpaceDN w:val="0"/>
        <w:adjustRightInd w:val="0"/>
        <w:spacing w:after="0"/>
        <w:ind w:right="11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области обеспечения безопасности плавания: 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мероприятия по обеспечению транспортной безопасности;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применять средства по борьбе за живучесть судна;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и обеспечивать действия подчиненных членов экипажа судна при организации учебных пожарных тревог, предупреждения возникновения пожара и при тушении пожара;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и обеспечивать действия подчиненных членов экипажа судна при авариях;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оказывать первую медицинскую помощь пострадавшим;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организовывать и обеспечивать действия подчиненных членов экипажа судна при оставлении судна, использовать спасательные шлюпки, спасательные плоты и иные спасательные средства;</w:t>
      </w:r>
    </w:p>
    <w:p w:rsidR="0081193D" w:rsidRPr="0081193D" w:rsidRDefault="0081193D" w:rsidP="008119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организовывать и обеспечивать действия подчиненных членов экипажа судна по предупреждению и предотвращению загрязнения водной среды</w:t>
      </w:r>
      <w:r w:rsidRPr="008119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193D" w:rsidRPr="0081193D" w:rsidRDefault="0081193D" w:rsidP="0081193D">
      <w:pPr>
        <w:widowControl w:val="0"/>
        <w:autoSpaceDE w:val="0"/>
        <w:autoSpaceDN w:val="0"/>
        <w:adjustRightInd w:val="0"/>
        <w:spacing w:after="0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области </w:t>
      </w:r>
      <w:r w:rsidRPr="0081193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обработки  и размещения груза</w:t>
      </w:r>
      <w:r w:rsidRPr="008119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</w:p>
    <w:p w:rsidR="0081193D" w:rsidRPr="0081193D" w:rsidRDefault="0081193D" w:rsidP="0081193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193D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и обеспечивать безопасную погрузку, размещение, крепление груза и уход за ним в течение рейса и выгрузки;</w:t>
      </w:r>
    </w:p>
    <w:p w:rsidR="003D0621" w:rsidRPr="003D0621" w:rsidRDefault="0081193D" w:rsidP="003D062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118" w:firstLine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D0621">
        <w:rPr>
          <w:rFonts w:ascii="Times New Roman" w:eastAsia="Calibri" w:hAnsi="Times New Roman" w:cs="Times New Roman"/>
          <w:color w:val="000000"/>
          <w:sz w:val="24"/>
          <w:szCs w:val="24"/>
        </w:rPr>
        <w:t>соблюдать меры предосторожности во время погрузки и выгрузки и обращения с опасными и в</w:t>
      </w:r>
      <w:r w:rsidR="003D0621" w:rsidRPr="003D0621">
        <w:rPr>
          <w:rFonts w:ascii="Times New Roman" w:eastAsia="Calibri" w:hAnsi="Times New Roman" w:cs="Times New Roman"/>
          <w:color w:val="000000"/>
          <w:sz w:val="24"/>
          <w:szCs w:val="24"/>
        </w:rPr>
        <w:t>редными грузами во время рейса.</w:t>
      </w: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535"/>
      </w:tblGrid>
      <w:tr w:rsidR="0065558E" w:rsidTr="0065558E">
        <w:tc>
          <w:tcPr>
            <w:tcW w:w="2534" w:type="dxa"/>
            <w:vAlign w:val="center"/>
          </w:tcPr>
          <w:p w:rsidR="0065558E" w:rsidRPr="0065558E" w:rsidRDefault="0065558E" w:rsidP="006555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основных видов деятельности</w:t>
            </w:r>
          </w:p>
        </w:tc>
        <w:tc>
          <w:tcPr>
            <w:tcW w:w="2535" w:type="dxa"/>
            <w:vAlign w:val="center"/>
          </w:tcPr>
          <w:p w:rsidR="0065558E" w:rsidRPr="0065558E" w:rsidRDefault="0065558E" w:rsidP="006555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5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5070" w:type="dxa"/>
            <w:gridSpan w:val="2"/>
            <w:vAlign w:val="center"/>
          </w:tcPr>
          <w:p w:rsidR="0065558E" w:rsidRP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555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Квалификации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Техник-судоводитель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техник судоводитель с правом эксплуатации судовых энергетических установок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эксплуатация судна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эксплуатация судна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эксплуатация судна с правом эксплуатации судовых энергетических установок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эксплуатация судна с правом эксплуатации судовых энергетических установок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плавания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плавания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B7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 размещение груза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 размещение груза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B76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эффективности работы судна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7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эффективности работы судна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  <w:tr w:rsidR="0065558E" w:rsidTr="0065558E">
        <w:tc>
          <w:tcPr>
            <w:tcW w:w="2534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6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работ по одной или нескольким профессиям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рабочих</w:t>
            </w:r>
          </w:p>
        </w:tc>
        <w:tc>
          <w:tcPr>
            <w:tcW w:w="2535" w:type="dxa"/>
            <w:vAlign w:val="center"/>
          </w:tcPr>
          <w:p w:rsidR="0065558E" w:rsidRPr="0093652A" w:rsidRDefault="0065558E" w:rsidP="006555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Матрос Моторист-матрос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Моторист-рулевой Подшкипер </w:t>
            </w:r>
            <w:r w:rsidRPr="00936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</w:t>
            </w:r>
          </w:p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widowControl w:val="0"/>
              <w:autoSpaceDE w:val="0"/>
              <w:autoSpaceDN w:val="0"/>
              <w:adjustRightInd w:val="0"/>
              <w:ind w:right="11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  <w:tc>
          <w:tcPr>
            <w:tcW w:w="2535" w:type="dxa"/>
            <w:vAlign w:val="center"/>
          </w:tcPr>
          <w:p w:rsidR="0065558E" w:rsidRDefault="0065558E" w:rsidP="0065558E">
            <w:pPr>
              <w:jc w:val="center"/>
            </w:pPr>
            <w:r w:rsidRPr="009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осваивается</w:t>
            </w:r>
          </w:p>
        </w:tc>
      </w:tr>
    </w:tbl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558E" w:rsidRDefault="0065558E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D0621" w:rsidRDefault="003D0621" w:rsidP="003D0621">
      <w:pPr>
        <w:widowControl w:val="0"/>
        <w:autoSpaceDE w:val="0"/>
        <w:autoSpaceDN w:val="0"/>
        <w:adjustRightInd w:val="0"/>
        <w:spacing w:after="0" w:line="240" w:lineRule="auto"/>
        <w:ind w:right="11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74039" w:rsidRPr="00C74039" w:rsidRDefault="00C74039" w:rsidP="008612C0">
      <w:pPr>
        <w:widowControl w:val="0"/>
        <w:spacing w:before="40" w:after="0" w:line="275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337D" w:rsidRDefault="0090337D" w:rsidP="006555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3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4. Планируемые результаты освоения образовательной программы</w:t>
      </w:r>
    </w:p>
    <w:p w:rsidR="0090337D" w:rsidRDefault="003A381A" w:rsidP="006555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 Общие компетенции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3099"/>
        <w:gridCol w:w="5919"/>
      </w:tblGrid>
      <w:tr w:rsidR="00457CB0" w:rsidTr="00457CB0">
        <w:tc>
          <w:tcPr>
            <w:tcW w:w="959" w:type="dxa"/>
          </w:tcPr>
          <w:p w:rsidR="00457CB0" w:rsidRDefault="00457CB0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57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</w:t>
            </w:r>
            <w:proofErr w:type="gramEnd"/>
            <w:r w:rsidRPr="00457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01</w:t>
            </w:r>
          </w:p>
        </w:tc>
        <w:tc>
          <w:tcPr>
            <w:tcW w:w="2693" w:type="dxa"/>
          </w:tcPr>
          <w:p w:rsidR="00457CB0" w:rsidRPr="00457CB0" w:rsidRDefault="00457CB0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7C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5919" w:type="dxa"/>
          </w:tcPr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6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распознавать задачу и/или проблему в профессиональном и/или социальном контексте; 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-анализировать задачу и/или проблему и выделять её составные части; 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-составлять план действия; </w:t>
            </w:r>
            <w:proofErr w:type="gramStart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пределять необходимые ресурсы; 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-владеть актуальными методами работы в профессиональной и смежных сферах; </w:t>
            </w:r>
            <w:proofErr w:type="gramEnd"/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-реализовывать составленный план;</w:t>
            </w:r>
          </w:p>
          <w:p w:rsidR="00420A2B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-оценивать результат и последствия своих действий (самостоятельно или с помощью наставника)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966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актуальный профессиональный и социальный контекст, в котором приходится работать и жить;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-основные источники информации и ресурсы для решения задач и проблем в профессиональном и/или социальном контексте; 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-алгоритмы выполнения работ в </w:t>
            </w:r>
            <w:proofErr w:type="gramStart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</w:t>
            </w:r>
            <w:proofErr w:type="gramEnd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смежных областях;</w:t>
            </w:r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-методы работы в профессиональной и смежных сферах; </w:t>
            </w:r>
            <w:proofErr w:type="gramEnd"/>
          </w:p>
          <w:p w:rsidR="005D4465" w:rsidRDefault="00420A2B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-структуру плана для решения задач;</w:t>
            </w:r>
          </w:p>
          <w:p w:rsidR="00457CB0" w:rsidRPr="00420A2B" w:rsidRDefault="005D4465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D4465">
              <w:t xml:space="preserve"> </w:t>
            </w:r>
            <w:r w:rsidRPr="005D44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-порядок </w:t>
            </w:r>
            <w:proofErr w:type="gramStart"/>
            <w:r w:rsidRPr="005D44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457CB0" w:rsidTr="00457CB0">
        <w:tc>
          <w:tcPr>
            <w:tcW w:w="959" w:type="dxa"/>
          </w:tcPr>
          <w:p w:rsidR="00457CB0" w:rsidRDefault="00966F09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ОК.02</w:t>
            </w:r>
          </w:p>
        </w:tc>
        <w:tc>
          <w:tcPr>
            <w:tcW w:w="2693" w:type="dxa"/>
          </w:tcPr>
          <w:p w:rsidR="00457CB0" w:rsidRPr="00966F09" w:rsidRDefault="00966F0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6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919" w:type="dxa"/>
          </w:tcPr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пределять задачи для поиска информации; -определять необходимые источники информации;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-планировать процесс поиска; 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-структурировать получаемую информацию;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-выделять наиболее значимое в перечне информации; </w:t>
            </w:r>
            <w:proofErr w:type="gramStart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ценивать практическую значимость результатов поиска; 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-оформлять результаты поиска;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средства информационных технологий для решения профессиональных задач; 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современное программное обеспечение. </w:t>
            </w:r>
            <w:r w:rsidRPr="00966F09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оменклатура информационных источников, применяемых в профессиональной деятельности;</w:t>
            </w:r>
          </w:p>
          <w:p w:rsidR="00966F09" w:rsidRDefault="00966F09" w:rsidP="009033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 - приемы структурирования информации; </w:t>
            </w:r>
          </w:p>
          <w:p w:rsidR="00457CB0" w:rsidRDefault="00966F09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6F09">
              <w:rPr>
                <w:rFonts w:ascii="Times New Roman" w:hAnsi="Times New Roman" w:cs="Times New Roman"/>
                <w:sz w:val="24"/>
                <w:szCs w:val="24"/>
              </w:rPr>
              <w:t xml:space="preserve">-формат оформления результатов поиска информации; </w:t>
            </w:r>
            <w:proofErr w:type="gramStart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966F09">
              <w:rPr>
                <w:rFonts w:ascii="Times New Roman" w:hAnsi="Times New Roman" w:cs="Times New Roman"/>
                <w:sz w:val="24"/>
                <w:szCs w:val="24"/>
              </w:rPr>
              <w:t>овременные средства и устройства информатизации; -порядок их применения и программное обеспечение в профессиональной</w:t>
            </w:r>
            <w:r>
              <w:t xml:space="preserve"> деятельности.</w:t>
            </w:r>
          </w:p>
        </w:tc>
      </w:tr>
      <w:tr w:rsidR="00457CB0" w:rsidTr="00457CB0">
        <w:tc>
          <w:tcPr>
            <w:tcW w:w="959" w:type="dxa"/>
          </w:tcPr>
          <w:p w:rsidR="00457CB0" w:rsidRDefault="007750E2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ОК.03</w:t>
            </w:r>
          </w:p>
        </w:tc>
        <w:tc>
          <w:tcPr>
            <w:tcW w:w="2693" w:type="dxa"/>
          </w:tcPr>
          <w:p w:rsidR="00457CB0" w:rsidRP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Планировать и реализовывать собственное профессиональное и </w:t>
            </w: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919" w:type="dxa"/>
          </w:tcPr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Умения:</w:t>
            </w: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пределять а</w:t>
            </w:r>
            <w:r w:rsidR="00FD08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ктуальность</w:t>
            </w:r>
            <w:proofErr w:type="spellEnd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нормативно-правовой документации в профессиональной деятельности;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-применять современную научную профессиональную терминологию;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-определять и выстраивать траектории профессионального развития и самообразования;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-выявлять достоинства и недостатки коммерческой идеи;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-презентовать идеи открытия собственного дела в профессиональной деятельности;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-оформлять бизнес-план; </w:t>
            </w:r>
            <w:proofErr w:type="gramStart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</w:t>
            </w:r>
            <w:proofErr w:type="gramEnd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ассчитывать размеры выплат по процентным ставкам кредитования;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-определять инвестиционную привлекательность коммерческих идей в рамках профессиональной деятельности;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-презентовать бизнес-идею; </w:t>
            </w:r>
            <w:proofErr w:type="gramStart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пределять источники финансирования.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50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содержание актуальной нормативно-правовой документации;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-современная научная и профессиональная терминология;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-возможные траектории профессионального развития и самообразования;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-основы предпринимательской деятельности; </w:t>
            </w:r>
            <w:proofErr w:type="gramStart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сновы финансовой грамотности;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-правила разработки бизнес-планов; </w:t>
            </w:r>
          </w:p>
          <w:p w:rsid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-порядок выстраивания презентации; </w:t>
            </w:r>
          </w:p>
          <w:p w:rsidR="00457CB0" w:rsidRPr="007750E2" w:rsidRDefault="007750E2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0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-кредитные банковские продукты.</w:t>
            </w:r>
          </w:p>
        </w:tc>
      </w:tr>
      <w:tr w:rsidR="00457CB0" w:rsidTr="00457CB0">
        <w:tc>
          <w:tcPr>
            <w:tcW w:w="959" w:type="dxa"/>
          </w:tcPr>
          <w:p w:rsidR="00457CB0" w:rsidRDefault="00D066D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ОК.04</w:t>
            </w:r>
          </w:p>
        </w:tc>
        <w:tc>
          <w:tcPr>
            <w:tcW w:w="2693" w:type="dxa"/>
          </w:tcPr>
          <w:p w:rsidR="00457CB0" w:rsidRPr="00D066DD" w:rsidRDefault="00D066D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Эффективно взаимодействовать и работать в коллективе и команде;</w:t>
            </w:r>
          </w:p>
        </w:tc>
        <w:tc>
          <w:tcPr>
            <w:tcW w:w="5919" w:type="dxa"/>
          </w:tcPr>
          <w:p w:rsidR="00D066DD" w:rsidRDefault="00D066D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4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рганизовывать работу коллектива и команды; </w:t>
            </w:r>
          </w:p>
          <w:p w:rsidR="00D066DD" w:rsidRDefault="00D066D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-взаимодействовать с коллегами, руководством, клиентами в ходе профессиональной деятельности. </w:t>
            </w:r>
            <w:r w:rsidRPr="00E44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</w:t>
            </w:r>
            <w:proofErr w:type="gramStart"/>
            <w:r w:rsidRPr="00E44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D066DD">
              <w:t xml:space="preserve"> </w:t>
            </w: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коллектива,</w:t>
            </w:r>
          </w:p>
          <w:p w:rsidR="00D066DD" w:rsidRDefault="00D066D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-психологические особенности личности;</w:t>
            </w:r>
          </w:p>
          <w:p w:rsidR="00457CB0" w:rsidRPr="00D066DD" w:rsidRDefault="00D066D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66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-основы проектной деятельности</w:t>
            </w:r>
          </w:p>
        </w:tc>
      </w:tr>
      <w:tr w:rsidR="00457CB0" w:rsidTr="00457CB0">
        <w:tc>
          <w:tcPr>
            <w:tcW w:w="959" w:type="dxa"/>
          </w:tcPr>
          <w:p w:rsidR="00457CB0" w:rsidRDefault="00350368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ОК.05</w:t>
            </w:r>
          </w:p>
        </w:tc>
        <w:tc>
          <w:tcPr>
            <w:tcW w:w="2693" w:type="dxa"/>
          </w:tcPr>
          <w:p w:rsidR="00457CB0" w:rsidRPr="00350368" w:rsidRDefault="0035036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контекста.</w:t>
            </w:r>
          </w:p>
        </w:tc>
        <w:tc>
          <w:tcPr>
            <w:tcW w:w="5919" w:type="dxa"/>
          </w:tcPr>
          <w:p w:rsidR="00E44254" w:rsidRDefault="0035036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4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-г</w:t>
            </w:r>
            <w:proofErr w:type="gramEnd"/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</w:t>
            </w:r>
          </w:p>
          <w:p w:rsidR="00E44254" w:rsidRDefault="0035036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44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собенности социального и культурного контекста; </w:t>
            </w:r>
          </w:p>
          <w:p w:rsidR="00457CB0" w:rsidRPr="00350368" w:rsidRDefault="0035036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503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-правила оформления документов и построения устных сообщений.</w:t>
            </w:r>
          </w:p>
        </w:tc>
      </w:tr>
      <w:tr w:rsidR="00457CB0" w:rsidTr="00457CB0">
        <w:tc>
          <w:tcPr>
            <w:tcW w:w="959" w:type="dxa"/>
          </w:tcPr>
          <w:p w:rsidR="00457CB0" w:rsidRDefault="00412B61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ОК.6</w:t>
            </w:r>
          </w:p>
        </w:tc>
        <w:tc>
          <w:tcPr>
            <w:tcW w:w="2693" w:type="dxa"/>
          </w:tcPr>
          <w:p w:rsidR="00457CB0" w:rsidRP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отношений, применять стандарты антикоррупционного поведения.</w:t>
            </w:r>
          </w:p>
        </w:tc>
        <w:tc>
          <w:tcPr>
            <w:tcW w:w="5919" w:type="dxa"/>
          </w:tcPr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</w:t>
            </w: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</w:t>
            </w:r>
            <w:proofErr w:type="gramEnd"/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писывать значимость своей специальности; </w:t>
            </w:r>
          </w:p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-осуществлять взаимодействие с учетом особенностей межнациональных и межрелигиозных отношений</w:t>
            </w:r>
          </w:p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-применять стандарты антикоррупционного поведения.</w:t>
            </w:r>
          </w:p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12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</w:t>
            </w:r>
            <w:proofErr w:type="gramEnd"/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ущность гражданско-патриотической позиции, общечеловеческих ценностей; </w:t>
            </w:r>
          </w:p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-значимость профессиональной деятельности по специальности; </w:t>
            </w:r>
          </w:p>
          <w:p w:rsidR="00412B61" w:rsidRDefault="00412B6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-особенности межнациональных и межрелигиозных</w:t>
            </w:r>
            <w:r w:rsid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отношений; </w:t>
            </w:r>
          </w:p>
          <w:p w:rsidR="00457CB0" w:rsidRDefault="00412B61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-стандарты</w:t>
            </w:r>
            <w:r w:rsidRPr="00412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12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антикоррупционного поведения и последствия его нарушения.</w:t>
            </w:r>
          </w:p>
        </w:tc>
      </w:tr>
      <w:tr w:rsidR="00457CB0" w:rsidTr="00457CB0">
        <w:tc>
          <w:tcPr>
            <w:tcW w:w="959" w:type="dxa"/>
          </w:tcPr>
          <w:p w:rsidR="00457CB0" w:rsidRDefault="00183063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ОК.07</w:t>
            </w:r>
          </w:p>
        </w:tc>
        <w:tc>
          <w:tcPr>
            <w:tcW w:w="2693" w:type="dxa"/>
          </w:tcPr>
          <w:p w:rsidR="00457CB0" w:rsidRPr="00183063" w:rsidRDefault="0018306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имениях климата, принципы бережливого производства, эффективно действовать в чрезвычайных ситуациях.</w:t>
            </w:r>
          </w:p>
        </w:tc>
        <w:tc>
          <w:tcPr>
            <w:tcW w:w="5919" w:type="dxa"/>
          </w:tcPr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соблюдать нормы экологической безопасности;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-определять направления ресурсосбережения в рамках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 деятельности по специальности;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-учитывать изменения климата в </w:t>
            </w:r>
            <w:proofErr w:type="gramStart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различных</w:t>
            </w:r>
            <w:proofErr w:type="gramEnd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жизненных и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профессиональных </w:t>
            </w:r>
            <w:proofErr w:type="gramStart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ситуациях</w:t>
            </w:r>
            <w:proofErr w:type="gramEnd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-правила экологической безопасности при ведении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профессиональной деятельности;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-основные ресурсы, задействованные в </w:t>
            </w:r>
            <w:proofErr w:type="gramStart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</w:t>
            </w:r>
            <w:proofErr w:type="gramEnd"/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деятельности; </w:t>
            </w:r>
          </w:p>
          <w:p w:rsidR="00183063" w:rsidRPr="00183063" w:rsidRDefault="00183063" w:rsidP="0018306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-пути обеспечения ресурсосбережения;</w:t>
            </w:r>
          </w:p>
          <w:p w:rsidR="00457CB0" w:rsidRDefault="00183063" w:rsidP="0018306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0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-принципы бережного производства</w:t>
            </w:r>
          </w:p>
        </w:tc>
      </w:tr>
      <w:tr w:rsidR="00457CB0" w:rsidTr="00457CB0">
        <w:tc>
          <w:tcPr>
            <w:tcW w:w="959" w:type="dxa"/>
          </w:tcPr>
          <w:p w:rsidR="00457CB0" w:rsidRDefault="00183063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ОК.0</w:t>
            </w:r>
            <w:r w:rsid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</w:tcPr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средства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физической культуры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сохранения и укрепления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здоровья в процессе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профессиональной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деятельности и поддержания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необходимого уровня </w:t>
            </w:r>
          </w:p>
          <w:p w:rsidR="00457CB0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физической подготовленности.</w:t>
            </w:r>
          </w:p>
        </w:tc>
        <w:tc>
          <w:tcPr>
            <w:tcW w:w="5919" w:type="dxa"/>
          </w:tcPr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укрепления здоровья, достижения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жизненных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профессиональных целей;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-применять рациональные приемы двигательных функций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профессиональной деятельности;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-пользоваться средствами профилактики перенапряжения,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характерными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для данной специальности.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роль физической культуры в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общекультурном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профессиональном и социальном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развитии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человека;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-основы здорового образа жизни;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-условия профессиональной деятельности и зоны риска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физического здоровья для специальности; </w:t>
            </w:r>
          </w:p>
          <w:p w:rsidR="00457CB0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-средства профилактики перенапряжения.</w:t>
            </w:r>
          </w:p>
        </w:tc>
      </w:tr>
      <w:tr w:rsidR="00183063" w:rsidTr="00457CB0">
        <w:tc>
          <w:tcPr>
            <w:tcW w:w="959" w:type="dxa"/>
          </w:tcPr>
          <w:p w:rsidR="00183063" w:rsidRDefault="00FE6D1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ОК.09</w:t>
            </w:r>
          </w:p>
        </w:tc>
        <w:tc>
          <w:tcPr>
            <w:tcW w:w="2693" w:type="dxa"/>
          </w:tcPr>
          <w:p w:rsidR="00183063" w:rsidRPr="00FE6D1D" w:rsidRDefault="00FE6D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деятельности;</w:t>
            </w:r>
          </w:p>
        </w:tc>
        <w:tc>
          <w:tcPr>
            <w:tcW w:w="5919" w:type="dxa"/>
          </w:tcPr>
          <w:p w:rsidR="00A903B1" w:rsidRDefault="006660EE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60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6660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</w:t>
            </w:r>
          </w:p>
          <w:p w:rsidR="00183063" w:rsidRDefault="00A903B1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t xml:space="preserve"> 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современное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программное обеспечение</w:t>
            </w:r>
          </w:p>
          <w:p w:rsidR="00A903B1" w:rsidRPr="00A903B1" w:rsidRDefault="00A903B1" w:rsidP="00A903B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03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Знания: 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средства и устройства</w:t>
            </w:r>
          </w:p>
          <w:p w:rsidR="00A903B1" w:rsidRPr="00A903B1" w:rsidRDefault="00A903B1" w:rsidP="00A903B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информатизации;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порядок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их применения 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A90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03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программное обеспечение в профессиональной деятельности</w:t>
            </w:r>
          </w:p>
        </w:tc>
      </w:tr>
      <w:tr w:rsidR="00FE6D1D" w:rsidTr="00457CB0">
        <w:tc>
          <w:tcPr>
            <w:tcW w:w="959" w:type="dxa"/>
          </w:tcPr>
          <w:p w:rsidR="00FE6D1D" w:rsidRDefault="00FE6D1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ОК.10</w:t>
            </w:r>
          </w:p>
        </w:tc>
        <w:tc>
          <w:tcPr>
            <w:tcW w:w="2693" w:type="dxa"/>
          </w:tcPr>
          <w:p w:rsidR="00FE6D1D" w:rsidRPr="00FE6D1D" w:rsidRDefault="00FE6D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919" w:type="dxa"/>
          </w:tcPr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-понимать общий смысл четко произнесенных высказываний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известные тем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ы(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профессиональные и бытовые),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-понимать тексты на базовые профессиональные темы;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-участвовать в диалогах на знакомые общие и профессиональные</w:t>
            </w:r>
            <w:r>
              <w:t xml:space="preserve"> </w:t>
            </w: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темы;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-строить простые высказывания о себе и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своей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 деятельности;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-кратко обосновывать и объяснять свои действия (текущие и </w:t>
            </w:r>
            <w:proofErr w:type="gramEnd"/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планируемые);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-писать простые связные сообщения на знакомые или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интересующие профессиональные темы.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-правила построения простых и сложных предложений </w:t>
            </w: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профессиональные темы;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-основные общеупотребительные глаголы (бытовая и </w:t>
            </w:r>
            <w:proofErr w:type="gramEnd"/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профессиональная лексика);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-лексический минимум, относящийся к описанию предметов, 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 и процессов профессиональной деятельности;</w:t>
            </w:r>
          </w:p>
          <w:p w:rsidR="00FE6D1D" w:rsidRPr="00FE6D1D" w:rsidRDefault="00FE6D1D" w:rsidP="00FE6D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-особенности произношения;</w:t>
            </w:r>
          </w:p>
          <w:p w:rsidR="00FE6D1D" w:rsidRDefault="00FE6D1D" w:rsidP="00FE6D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D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-правила чтения текстов профессиональной направленности.</w:t>
            </w:r>
          </w:p>
        </w:tc>
      </w:tr>
      <w:tr w:rsidR="00FE6D1D" w:rsidTr="00457CB0">
        <w:tc>
          <w:tcPr>
            <w:tcW w:w="959" w:type="dxa"/>
          </w:tcPr>
          <w:p w:rsidR="00FE6D1D" w:rsidRDefault="005924BB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ОК.11</w:t>
            </w:r>
          </w:p>
        </w:tc>
        <w:tc>
          <w:tcPr>
            <w:tcW w:w="2693" w:type="dxa"/>
          </w:tcPr>
          <w:p w:rsidR="005924BB" w:rsidRPr="005924BB" w:rsidRDefault="005924BB" w:rsidP="005924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знания по финансовой грамотности, планировать </w:t>
            </w:r>
            <w:proofErr w:type="gramStart"/>
            <w:r w:rsidRPr="00592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предпринимательскую</w:t>
            </w:r>
            <w:proofErr w:type="gramEnd"/>
            <w:r w:rsidRPr="00592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E6D1D" w:rsidRPr="00FE6D1D" w:rsidRDefault="005924BB" w:rsidP="005924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деятельность в профессиональной сфере</w:t>
            </w:r>
          </w:p>
        </w:tc>
        <w:tc>
          <w:tcPr>
            <w:tcW w:w="5919" w:type="dxa"/>
          </w:tcPr>
          <w:p w:rsidR="002B4FE8" w:rsidRPr="002B4FE8" w:rsidRDefault="002B4FE8" w:rsidP="002B4FE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выявлять достоинства и недостатки коммерческой идеи; презентовать идеи открытия</w:t>
            </w:r>
            <w:r w:rsidRPr="002B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собственного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дела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в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профессиональной деятельности;            оформлять            бизнес-план; рассчитывать размеры выплат по</w:t>
            </w:r>
            <w:r w:rsidRPr="002B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процентным ставкам                кредитования</w:t>
            </w:r>
            <w:r w:rsidRPr="002B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инвестиционную</w:t>
            </w:r>
            <w:r w:rsidRPr="002B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привлекательность</w:t>
            </w:r>
          </w:p>
          <w:p w:rsidR="002B4FE8" w:rsidRPr="002B4FE8" w:rsidRDefault="002B4FE8" w:rsidP="002B4FE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коммерческих идей в рамках </w:t>
            </w:r>
            <w:proofErr w:type="gramStart"/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профессиональной</w:t>
            </w:r>
            <w:proofErr w:type="gramEnd"/>
          </w:p>
          <w:p w:rsidR="00FE6D1D" w:rsidRDefault="002B4FE8" w:rsidP="00903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презентовать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бизнес-идею;</w:t>
            </w:r>
          </w:p>
          <w:p w:rsidR="002B4FE8" w:rsidRDefault="002B4FE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источники финансирования</w:t>
            </w:r>
          </w:p>
          <w:p w:rsidR="002B4FE8" w:rsidRPr="002B4FE8" w:rsidRDefault="002B4FE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4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основы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предпринимательской деятельности; основы финансовой грамотности; правила     разработки     бизнес-планов;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порядок выстраивания презентации; кредитные банковские</w:t>
            </w:r>
            <w:r w:rsidRPr="002B4F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4F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продукты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457CB0" w:rsidRDefault="00457CB0" w:rsidP="0090337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6C6C" w:rsidRDefault="00436C6C" w:rsidP="0090337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C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Профессиональные компетенции</w:t>
      </w:r>
    </w:p>
    <w:p w:rsidR="003E7531" w:rsidRDefault="003E7531" w:rsidP="0090337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E75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 1. Профессиональные компетенции (базовый уровень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2779"/>
        <w:gridCol w:w="5068"/>
      </w:tblGrid>
      <w:tr w:rsidR="006F4978" w:rsidTr="006F4978">
        <w:tc>
          <w:tcPr>
            <w:tcW w:w="2235" w:type="dxa"/>
          </w:tcPr>
          <w:p w:rsidR="006F4978" w:rsidRDefault="006F4978" w:rsidP="006F49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деятельност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68" w:type="dxa"/>
          </w:tcPr>
          <w:p w:rsidR="006F4978" w:rsidRDefault="006F4978" w:rsidP="006F49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5068" w:type="dxa"/>
          </w:tcPr>
          <w:p w:rsidR="006F4978" w:rsidRPr="006F4978" w:rsidRDefault="006F4978" w:rsidP="006F49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4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освоения компетенции</w:t>
            </w:r>
          </w:p>
          <w:p w:rsidR="006F4978" w:rsidRPr="006F4978" w:rsidRDefault="006F4978" w:rsidP="006F49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F4978" w:rsidRDefault="006F4978" w:rsidP="006F49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F4978" w:rsidTr="006F4978">
        <w:tc>
          <w:tcPr>
            <w:tcW w:w="2235" w:type="dxa"/>
          </w:tcPr>
          <w:p w:rsidR="006F4978" w:rsidRPr="008E201D" w:rsidRDefault="008E20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Управление и эксплуатация судна</w:t>
            </w:r>
          </w:p>
        </w:tc>
        <w:tc>
          <w:tcPr>
            <w:tcW w:w="2268" w:type="dxa"/>
          </w:tcPr>
          <w:p w:rsidR="008E201D" w:rsidRPr="008E201D" w:rsidRDefault="008E201D" w:rsidP="008E201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1.1. </w:t>
            </w: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Планировать и осуществлять переход в точку назначения, определять местоположение </w:t>
            </w:r>
          </w:p>
          <w:p w:rsidR="006F4978" w:rsidRDefault="008E201D" w:rsidP="008E201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судна;</w:t>
            </w:r>
          </w:p>
        </w:tc>
        <w:tc>
          <w:tcPr>
            <w:tcW w:w="5068" w:type="dxa"/>
          </w:tcPr>
          <w:p w:rsidR="00053648" w:rsidRPr="00053648" w:rsidRDefault="00053648" w:rsidP="0005364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053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053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53648" w:rsidRPr="00053648" w:rsidRDefault="00453405" w:rsidP="000536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несении</w:t>
            </w:r>
            <w:proofErr w:type="gramEnd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ходовой навигационной вахты; аналитическом и графическом счислении;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определении места судна визуальными и астрономическими способами, с использованием навигационных приборов и систем;</w:t>
            </w:r>
          </w:p>
          <w:p w:rsidR="00053648" w:rsidRPr="00053648" w:rsidRDefault="00453405" w:rsidP="000536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предварительной проработке и планировании перехода с учетом гидрометеорологических </w:t>
            </w:r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условий плавания, руково</w:t>
            </w:r>
            <w:proofErr w:type="gramStart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дств дл</w:t>
            </w:r>
            <w:proofErr w:type="gramEnd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плавания и навигационных пособий;</w:t>
            </w:r>
          </w:p>
          <w:p w:rsidR="006F4978" w:rsidRDefault="00453405" w:rsidP="0005364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использовании</w:t>
            </w:r>
            <w:proofErr w:type="gramEnd"/>
            <w:r w:rsidR="00053648" w:rsidRPr="000536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анализе информации о местопо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ложения судна</w:t>
            </w:r>
          </w:p>
          <w:p w:rsidR="00453405" w:rsidRDefault="00453405" w:rsidP="004534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534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использовании</w:t>
            </w:r>
            <w:proofErr w:type="gramEnd"/>
            <w:r w:rsidRPr="004534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прогноза погоды и океанографических условий при плавании судна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координаты пунктов прихода, разность широт и разность долгот, дальность видимости ориентиров;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решать задачи на перевод и исправления курсов и пеленгов;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читать навигационные карты;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вести графическое счисление пути судна на карте с учетом поправки лага и циркуляции, дрейфа </w:t>
            </w:r>
            <w:proofErr w:type="gram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суд-на</w:t>
            </w:r>
            <w:proofErr w:type="gramEnd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ветра, сноса судна течением, совместного действия ветра и течения, вести счисление пути судна;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место судна различными способами на морской навигационной карте;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местоположение судна с помощью спутниковых навигационных систем; ориентироваться в особенностях района и опасностях при плавании вблизи берега и в узкостях; производить</w:t>
            </w: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предварительную</w:t>
            </w: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прокладку</w:t>
            </w: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по маршруту перехода;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производить корректуру карт, лоций и других навигационных пособий для плавания;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рассчитывать элементы прилива с помощью таблиц приливов, составлять график прилива и решать связанные с ним штурманские задачи; рассчитывать среднюю </w:t>
            </w:r>
            <w:proofErr w:type="spell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квадратическую</w:t>
            </w:r>
            <w:proofErr w:type="spellEnd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погрешность (далее - СКП) </w:t>
            </w:r>
            <w:proofErr w:type="spell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счислимого</w:t>
            </w:r>
            <w:proofErr w:type="spellEnd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обсервованного</w:t>
            </w:r>
            <w:proofErr w:type="spellEnd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места;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гидрометеорологические элементы в результате наблюдений;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составлять радиотелеграммы для передачи </w:t>
            </w:r>
            <w:proofErr w:type="spell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гидрометео</w:t>
            </w:r>
            <w:proofErr w:type="spellEnd"/>
            <w:r w:rsid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данных в центры сбора;</w:t>
            </w:r>
          </w:p>
          <w:p w:rsidR="00F557EE" w:rsidRPr="00F557EE" w:rsidRDefault="00F557EE" w:rsidP="00F557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составлять краткосрочные прогнозы в результате анализа параметра наблюдений и их изменения; использовать </w:t>
            </w:r>
            <w:proofErr w:type="spellStart"/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гидрометео</w:t>
            </w:r>
            <w:proofErr w:type="spellEnd"/>
            <w:r w:rsid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557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информацию для обеспечения безопасности плавания</w:t>
            </w:r>
          </w:p>
          <w:p w:rsidR="00DC1CA3" w:rsidRPr="00DC1CA3" w:rsidRDefault="00DC1CA3" w:rsidP="00DC1C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DC1CA3" w:rsidRPr="00DC1CA3" w:rsidRDefault="00DC1CA3" w:rsidP="00DC1CA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понятия и определения навигации; назначение, классификацию и компоновку навигационных карт;</w:t>
            </w:r>
          </w:p>
          <w:p w:rsidR="00DC1CA3" w:rsidRPr="00DC1CA3" w:rsidRDefault="00DC1CA3" w:rsidP="00DC1CA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электронные навигационные карты;</w:t>
            </w:r>
          </w:p>
          <w:p w:rsidR="00DC1CA3" w:rsidRPr="00DC1CA3" w:rsidRDefault="00DC1CA3" w:rsidP="00DC1CA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судовую коллекцию карт и пособий, их корректуру и учет;</w:t>
            </w:r>
          </w:p>
          <w:p w:rsidR="00DC1CA3" w:rsidRPr="00DC1CA3" w:rsidRDefault="00DC1CA3" w:rsidP="00DC1CA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направлений и расстояний на </w:t>
            </w: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картах; выполнение предварительной прокладки пути судна на картах;</w:t>
            </w:r>
          </w:p>
          <w:p w:rsidR="005A55D7" w:rsidRPr="005A55D7" w:rsidRDefault="00DC1CA3" w:rsidP="005A55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C1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условные знаки на навигационных картах; графическое и аналитическое счисление пути судна и оценку его точности;</w:t>
            </w:r>
            <w:r w:rsidR="005A55D7" w:rsidRPr="005A55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55D7"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и способы определения места судна визуальными способами с оценкой их точности; мероприятия по обеспечению плавания судна в особых условиях, выбор оптимального маршрута; средства навигационного оборудования и ограждений;</w:t>
            </w:r>
          </w:p>
          <w:p w:rsidR="005A55D7" w:rsidRPr="005A55D7" w:rsidRDefault="005A55D7" w:rsidP="005A55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навигационные пособия и руководства для плавания;</w:t>
            </w:r>
          </w:p>
          <w:p w:rsidR="005A55D7" w:rsidRPr="005A55D7" w:rsidRDefault="005A55D7" w:rsidP="005A55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учет приливно-отливных течений в судовождении; руководство для плавания в сложных условиях; организацию штурманской службы на судах; физические процессы, происходящие в атмосфере и мировом океане, устройство гидрометеорологических приборов, используемых на судах;</w:t>
            </w:r>
          </w:p>
          <w:p w:rsidR="005A55D7" w:rsidRPr="005A55D7" w:rsidRDefault="005A55D7" w:rsidP="005A55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влияние </w:t>
            </w:r>
            <w:proofErr w:type="spellStart"/>
            <w:r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гидрометео</w:t>
            </w:r>
            <w:proofErr w:type="spellEnd"/>
            <w:r w:rsidR="00DA5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A55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условий на плавание судна, порядок передачи сообщений и систем записи гидрометеорологической информации</w:t>
            </w:r>
          </w:p>
          <w:p w:rsidR="00F557EE" w:rsidRPr="00453405" w:rsidRDefault="00F557EE" w:rsidP="005A55D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F4978" w:rsidTr="006F4978">
        <w:tc>
          <w:tcPr>
            <w:tcW w:w="2235" w:type="dxa"/>
          </w:tcPr>
          <w:p w:rsidR="006F4978" w:rsidRPr="008E201D" w:rsidRDefault="006F497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F4978" w:rsidRDefault="008E201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1.2. </w:t>
            </w: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Маневрировать и управлять судном;</w:t>
            </w:r>
          </w:p>
        </w:tc>
        <w:tc>
          <w:tcPr>
            <w:tcW w:w="5068" w:type="dxa"/>
          </w:tcPr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4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4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постановке судна на якорь и съемке с якоря и швартовных бочек;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пересадке людей, швартовных операциях, буксировке судов и плавучих объектов;</w:t>
            </w:r>
          </w:p>
          <w:p w:rsidR="006F4978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управлении</w:t>
            </w:r>
            <w:proofErr w:type="gramEnd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судном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применять правила несения ходовой и стояночной вахты, осуществлять </w:t>
            </w:r>
            <w:proofErr w:type="gramStart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выполнением установленных требований, норм и правил, поддержания судна в мореходном состоянии;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стоять на руле, вести надлежащее наблюдение за судном и окружающей обстановкой, опознавать огни, знаки и звуковые сигналы;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владеть иностранным языком в объеме, необходимом для выполнения своих функциональных обязанностей;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передавать и принимать информацию, в том числе с использованием визуальных сигналов; выполнять маневры, в том числе при спасании человека за бортом, постановке на якорь и швартовке;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эксплуатировать системы дистанционного управления судовой двигательной установки, рулевых и энергетических систем;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управлять судном на мелководье и в узкости, в штормовых условиях, во льдах, в зонах </w:t>
            </w: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действия систем разделения движения, с учетом влияния ветра и течения;</w:t>
            </w:r>
          </w:p>
          <w:p w:rsidR="0046436A" w:rsidRP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процедуры постановки на якорь и швартовные бочки, швартовки судна к причалу, к судну на якоре или на ходу;</w:t>
            </w:r>
          </w:p>
          <w:p w:rsidR="0046436A" w:rsidRDefault="0046436A" w:rsidP="0046436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радиолокационные станции (далее </w:t>
            </w:r>
            <w:proofErr w:type="gramStart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</w:t>
            </w:r>
            <w:proofErr w:type="gramEnd"/>
            <w:r w:rsidRPr="004643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ЛС), системы автоматизированной радиолокационной прокладки (далее - САРП), автоматические</w:t>
            </w:r>
          </w:p>
          <w:p w:rsidR="00FC4412" w:rsidRPr="00FC4412" w:rsidRDefault="00FC4412" w:rsidP="00FC44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информационные системы (далее - АИС) для обеспечения безопасности плавания, учитывать факторы и ограничения, влияющие на их работу, определять элементы движения целей, обнаруживать изменение курса и скорости других судов, имитировать маневр собственного судна для безопасного расхождения с другими судами;</w:t>
            </w:r>
          </w:p>
          <w:p w:rsidR="00FC4412" w:rsidRPr="00FC4412" w:rsidRDefault="00FC4412" w:rsidP="00FC44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технику радиолокационной прокладки и концепции относительного и истинного движений, параллельную индексацию;</w:t>
            </w:r>
          </w:p>
          <w:p w:rsidR="00FC4412" w:rsidRPr="00FC4412" w:rsidRDefault="00FC4412" w:rsidP="00FC44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выполнять требования по безопасной перевозке опасных грузов;</w:t>
            </w:r>
          </w:p>
          <w:p w:rsidR="00FC4412" w:rsidRDefault="00FC4412" w:rsidP="00FC44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</w:t>
            </w: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стандартные</w:t>
            </w: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компьютерные программы, предназначенные для ведения</w:t>
            </w:r>
            <w:r w:rsidRPr="00FC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C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судовой документации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маневренные характеристики судна;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влияние работы движителей и других факторов на управляемость судна;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маневрирование при съемке и постановке судна на якорь, к плавучим швартовым сооружениям; швартовые операции;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плавание во льдах, буксировку судов, снятие судна с мели, влияние водоизмещения, осадки, дифферента, скорости и запаса воды под килем на диаметр циркуляции и тормозной путь;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технику ведения радиолокационной прокладки и концепции относительного и истинного движения; способы расхождения с судами с помощью радиолокатора и средств автоматической радиолокационной прокладки;</w:t>
            </w:r>
          </w:p>
          <w:p w:rsidR="00C50529" w:rsidRPr="00C50529" w:rsidRDefault="00C50529" w:rsidP="00C5052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маневрирования для предотвращения ситуации чрезмерного сближения;</w:t>
            </w:r>
          </w:p>
          <w:p w:rsidR="00C50529" w:rsidRDefault="00C50529" w:rsidP="00C5052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</w:t>
            </w:r>
            <w:proofErr w:type="gramStart"/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C505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судами в портах; роль человеческого фактора; ответственность за аварии</w:t>
            </w:r>
          </w:p>
        </w:tc>
      </w:tr>
      <w:tr w:rsidR="006F4978" w:rsidTr="006F4978">
        <w:tc>
          <w:tcPr>
            <w:tcW w:w="2235" w:type="dxa"/>
          </w:tcPr>
          <w:p w:rsidR="006F4978" w:rsidRPr="008E201D" w:rsidRDefault="006F497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F4978" w:rsidRDefault="008E201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1.3. </w:t>
            </w: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Обеспечивать использование и техническую эксплуатацию </w:t>
            </w: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технических средств судовождения и судовых систем связи;</w:t>
            </w:r>
          </w:p>
        </w:tc>
        <w:tc>
          <w:tcPr>
            <w:tcW w:w="5068" w:type="dxa"/>
          </w:tcPr>
          <w:p w:rsidR="00191943" w:rsidRPr="00191943" w:rsidRDefault="00191943" w:rsidP="0019194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19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Практический опыт </w:t>
            </w:r>
            <w:proofErr w:type="gramStart"/>
            <w:r w:rsidRPr="001919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1919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191943" w:rsidRPr="00191943" w:rsidRDefault="00191943" w:rsidP="001919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навигационной эксплуатации и техническом обслуживании технических систем судовождения и связи, решении </w:t>
            </w:r>
            <w:r w:rsidRPr="00191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навигационных задач с использованием информации от этих систем, расчете поправок навигационных приборов;</w:t>
            </w:r>
          </w:p>
          <w:p w:rsidR="006F4978" w:rsidRDefault="00191943" w:rsidP="0019194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91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определении</w:t>
            </w:r>
            <w:proofErr w:type="gramEnd"/>
            <w:r w:rsidRPr="001919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поправки компаса</w:t>
            </w:r>
          </w:p>
          <w:p w:rsidR="00E452BC" w:rsidRPr="00E452BC" w:rsidRDefault="00E452BC" w:rsidP="00E452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52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E452BC" w:rsidRPr="00E452BC" w:rsidRDefault="00E452BC" w:rsidP="00E452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52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управлять радиоэлектронными и техническими системами судовождения и связи в зависимости от складывающейся навигационной и гидрометеорологической обстановки в соответствии с правилами эксплуатации, интерпретировать и обрабаты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информацию,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отображаемую </w:t>
            </w:r>
            <w:r w:rsidRPr="00E452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этими</w:t>
            </w:r>
            <w:r w:rsidRPr="00E452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системами, контролировать исправность и точность систем, самостоятельно осваивать новые типы судовой навигационной аппаратуры по ее техническому описанию;</w:t>
            </w:r>
          </w:p>
          <w:p w:rsidR="00E452BC" w:rsidRPr="00E452BC" w:rsidRDefault="00E452BC" w:rsidP="00E452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52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эффективно и безопасно эксплуатировать оборудование ГМССБ для приема и передачи различной информации, обеспечивающей безопасность мореплавания и коммерческую деятельность судна в условиях нормального распространения радиоволн и в условиях различных помех;</w:t>
            </w:r>
          </w:p>
          <w:p w:rsidR="00E452BC" w:rsidRDefault="00E452BC" w:rsidP="00E452B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52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действовать при передаче или получении сигнала бедствия, срочности или безопасности</w:t>
            </w:r>
          </w:p>
          <w:p w:rsidR="006F7461" w:rsidRPr="006F7461" w:rsidRDefault="006F7461" w:rsidP="006F746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74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6F7461" w:rsidRPr="006F7461" w:rsidRDefault="006F7461" w:rsidP="006F746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физические и теоретические основы, принципы действия, характерные ограничения и технико-эксплуатационные характеристики радиоэлектронных и технических приборов и систем судовождения и связи: магнитного компаса, гироскопического компаса, спутникового компаса, </w:t>
            </w:r>
            <w:r w:rsidR="003120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гироазимута</w:t>
            </w:r>
            <w:proofErr w:type="spellEnd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гиротахометра</w:t>
            </w:r>
            <w:proofErr w:type="spellEnd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лага, эхолота, авторулевого, судового радиолокатора, приемников наземных и космических радионавигационных систем, систем автоматизированной радиолокационной прокладки, приемника автоматической идентификационной системы, аварийных радиобуев, аппаратуры глобальной морской системы связи при бедствии (далее - ГМССБ), аппаратуры автоматизированной</w:t>
            </w:r>
            <w:proofErr w:type="gramEnd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швартовки крупнотоннажных судов и систем интегрированного ходового мостика;</w:t>
            </w:r>
          </w:p>
          <w:p w:rsidR="006F7461" w:rsidRPr="00E452BC" w:rsidRDefault="006F7461" w:rsidP="006F746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основы автоматизации управления движением судна, систему управления рулевым приводом, эксплуатационные процедуры перехода </w:t>
            </w:r>
            <w:proofErr w:type="gramStart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6F74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ручного на автоматическое управление и обратно</w:t>
            </w:r>
          </w:p>
        </w:tc>
      </w:tr>
      <w:tr w:rsidR="006F4978" w:rsidTr="006F4978">
        <w:tc>
          <w:tcPr>
            <w:tcW w:w="2235" w:type="dxa"/>
          </w:tcPr>
          <w:p w:rsidR="006F4978" w:rsidRPr="008E201D" w:rsidRDefault="008E20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Обеспечение безопасности </w:t>
            </w: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плавания</w:t>
            </w:r>
          </w:p>
        </w:tc>
        <w:tc>
          <w:tcPr>
            <w:tcW w:w="2268" w:type="dxa"/>
          </w:tcPr>
          <w:p w:rsidR="006F4978" w:rsidRDefault="00FD299F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ПК 2.1.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Организовывать мероприятия по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обеспечению транспортной безопасности;</w:t>
            </w:r>
          </w:p>
        </w:tc>
        <w:tc>
          <w:tcPr>
            <w:tcW w:w="5068" w:type="dxa"/>
          </w:tcPr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Практический опыт </w:t>
            </w:r>
            <w:proofErr w:type="gramStart"/>
            <w:r w:rsidRPr="00DA44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DA44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6F4978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обеспечении</w:t>
            </w:r>
            <w:proofErr w:type="gramEnd"/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надлежащего уровня охраны </w:t>
            </w: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судна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обеспечивать защищенность судна от актов незаконного вмешательства;</w:t>
            </w:r>
          </w:p>
          <w:p w:rsidR="00DA44B2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предотвращать неразрешенный доступ на судно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нормативные правовые акты в области безопасности плавания и обеспечения транспортной безопасности;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по обеспечению транспортной безопасности;</w:t>
            </w:r>
          </w:p>
          <w:p w:rsidR="00DA44B2" w:rsidRPr="00DA44B2" w:rsidRDefault="00DA44B2" w:rsidP="00DA44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4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уровни охраны на судах и портовых средствах</w:t>
            </w:r>
          </w:p>
        </w:tc>
      </w:tr>
      <w:tr w:rsidR="006F4978" w:rsidTr="006F4978">
        <w:tc>
          <w:tcPr>
            <w:tcW w:w="2235" w:type="dxa"/>
          </w:tcPr>
          <w:p w:rsidR="006F4978" w:rsidRPr="008E201D" w:rsidRDefault="006F497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F4978" w:rsidRDefault="00FD299F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2.2.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по борьбе за живучесть судна;</w:t>
            </w:r>
          </w:p>
        </w:tc>
        <w:tc>
          <w:tcPr>
            <w:tcW w:w="5068" w:type="dxa"/>
          </w:tcPr>
          <w:p w:rsidR="00E5328E" w:rsidRPr="00E5328E" w:rsidRDefault="00E5328E" w:rsidP="00E5328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E53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E53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6F4978" w:rsidRDefault="00E5328E" w:rsidP="00E532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борьбе за живучесть судна</w:t>
            </w:r>
          </w:p>
          <w:p w:rsidR="00E5328E" w:rsidRPr="00E5328E" w:rsidRDefault="00E5328E" w:rsidP="00E5328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E5328E" w:rsidRDefault="00E5328E" w:rsidP="00E5328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и системы пожаротушения; применять средства по борьбе с водой</w:t>
            </w:r>
          </w:p>
          <w:p w:rsidR="00E5328E" w:rsidRPr="00E5328E" w:rsidRDefault="00E5328E" w:rsidP="00E5328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AE375D" w:rsidRPr="00AE375D" w:rsidRDefault="00E5328E" w:rsidP="00AE37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32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 по обеспечению противопожарной безопасности на судне</w:t>
            </w:r>
            <w:r w:rsidR="00AE375D">
              <w:t xml:space="preserve"> </w:t>
            </w:r>
            <w:r w:rsidR="00AE375D" w:rsidRPr="00AE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химическую природу пожара;</w:t>
            </w:r>
          </w:p>
          <w:p w:rsidR="00AE375D" w:rsidRPr="00AE375D" w:rsidRDefault="00AE375D" w:rsidP="00AE37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средств и системы пожаротушения на судне; особенности тушения пожаров в различных судовых помещениях;</w:t>
            </w:r>
          </w:p>
          <w:p w:rsidR="00E5328E" w:rsidRPr="00E5328E" w:rsidRDefault="00AE375D" w:rsidP="00AE375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7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средств индивидуальной защиты; мероприятия по обеспечению непотопляемости судна</w:t>
            </w:r>
          </w:p>
        </w:tc>
      </w:tr>
      <w:tr w:rsidR="008E201D" w:rsidTr="006F4978">
        <w:tc>
          <w:tcPr>
            <w:tcW w:w="2235" w:type="dxa"/>
          </w:tcPr>
          <w:p w:rsidR="008E201D" w:rsidRPr="008E201D" w:rsidRDefault="008E20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299F" w:rsidRPr="00FD299F" w:rsidRDefault="00FD299F" w:rsidP="00FD29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2.3.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Организовывать и обеспечивать действия подчиненных членов экипажа судна </w:t>
            </w:r>
            <w:proofErr w:type="gramStart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201D" w:rsidRDefault="00FD299F" w:rsidP="00FD299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 различных видов тревог;</w:t>
            </w:r>
          </w:p>
        </w:tc>
        <w:tc>
          <w:tcPr>
            <w:tcW w:w="5068" w:type="dxa"/>
          </w:tcPr>
          <w:p w:rsidR="008E201D" w:rsidRDefault="001A5758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1A5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1A5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1A5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действовать по тревогам</w:t>
            </w:r>
          </w:p>
          <w:p w:rsidR="001A5758" w:rsidRPr="001A5758" w:rsidRDefault="001A5758" w:rsidP="001A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1A5758" w:rsidRDefault="001A5758" w:rsidP="001A57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пользоваться средствами подачи сигналов аварийно-предупредительной сигнализации в случае происшествия или угрозы происшествия</w:t>
            </w:r>
          </w:p>
          <w:p w:rsidR="001A5758" w:rsidRPr="001A5758" w:rsidRDefault="001A5758" w:rsidP="001A57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1A5758" w:rsidRPr="001A5758" w:rsidRDefault="001A5758" w:rsidP="001A57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расписание по тревогам, виды и сигналы тревог; методы восстановления остойчивости и спрямления аварийного судна;</w:t>
            </w:r>
          </w:p>
          <w:p w:rsidR="001A5758" w:rsidRPr="001A5758" w:rsidRDefault="001A5758" w:rsidP="001A575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7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и способы подачи сигналов бедствия; порядок действий при поиске и спасании; организацию проведения тревог;</w:t>
            </w:r>
          </w:p>
        </w:tc>
      </w:tr>
      <w:tr w:rsidR="008E201D" w:rsidTr="006F4978">
        <w:tc>
          <w:tcPr>
            <w:tcW w:w="2235" w:type="dxa"/>
          </w:tcPr>
          <w:p w:rsidR="008E201D" w:rsidRPr="008E201D" w:rsidRDefault="008E20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299F" w:rsidRPr="00FD299F" w:rsidRDefault="00FD299F" w:rsidP="00FD29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2.4.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Организовывать и обеспечивать действия подчиненных членов экипажа судна </w:t>
            </w:r>
            <w:proofErr w:type="gramStart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201D" w:rsidRDefault="00FD299F" w:rsidP="00FD299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авариях</w:t>
            </w:r>
            <w:proofErr w:type="gramEnd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5068" w:type="dxa"/>
          </w:tcPr>
          <w:p w:rsidR="008E201D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в: </w:t>
            </w: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использовании коллективных и</w:t>
            </w:r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индивидуальных спасательных средств</w:t>
            </w:r>
          </w:p>
          <w:p w:rsidR="003B08AD" w:rsidRPr="003B08AD" w:rsidRDefault="003B08AD" w:rsidP="003B08A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3B08AD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действовать при различных авариях</w:t>
            </w:r>
          </w:p>
          <w:p w:rsidR="003B08AD" w:rsidRPr="003B08AD" w:rsidRDefault="003B08AD" w:rsidP="003B08A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3B08AD" w:rsidRPr="003B08AD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действий при авариях;</w:t>
            </w:r>
          </w:p>
        </w:tc>
      </w:tr>
      <w:tr w:rsidR="00FD299F" w:rsidTr="006F4978">
        <w:tc>
          <w:tcPr>
            <w:tcW w:w="2235" w:type="dxa"/>
          </w:tcPr>
          <w:p w:rsidR="00FD299F" w:rsidRPr="008E201D" w:rsidRDefault="00FD299F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299F" w:rsidRPr="00FD299F" w:rsidRDefault="00FD299F" w:rsidP="00FD299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2.5.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Оказывать первую помощь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пострадавшим</w:t>
            </w:r>
          </w:p>
        </w:tc>
        <w:tc>
          <w:tcPr>
            <w:tcW w:w="5068" w:type="dxa"/>
          </w:tcPr>
          <w:p w:rsidR="003B08AD" w:rsidRPr="003B08AD" w:rsidRDefault="003B08AD" w:rsidP="003B08A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Практический опыт </w:t>
            </w:r>
            <w:proofErr w:type="gramStart"/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FD299F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действиях</w:t>
            </w:r>
            <w:proofErr w:type="gramEnd"/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оказании первой помощи</w:t>
            </w:r>
          </w:p>
          <w:p w:rsidR="003B08AD" w:rsidRPr="003B08AD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Умения</w:t>
            </w: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3B08AD" w:rsidRDefault="003B08AD" w:rsidP="003B08A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оказывать первую помощь, в том числе под руководством квалифицированных специалистов с применением сре</w:t>
            </w:r>
            <w:proofErr w:type="gramStart"/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дств св</w:t>
            </w:r>
            <w:proofErr w:type="gramEnd"/>
            <w:r w:rsidRPr="003B08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язи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3B08AD" w:rsidRPr="003B08AD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порядок действий при оказании первой помощи</w:t>
            </w:r>
          </w:p>
        </w:tc>
      </w:tr>
      <w:tr w:rsidR="00FD299F" w:rsidTr="006F4978">
        <w:tc>
          <w:tcPr>
            <w:tcW w:w="2235" w:type="dxa"/>
          </w:tcPr>
          <w:p w:rsidR="00FD299F" w:rsidRPr="008E201D" w:rsidRDefault="00FD299F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D299F" w:rsidRPr="00FD299F" w:rsidRDefault="00FD299F" w:rsidP="00FD299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9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2.6. </w:t>
            </w:r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Организовывать и обеспечивать действия подчиненных членов экипажа судна </w:t>
            </w:r>
            <w:proofErr w:type="gramStart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D299F" w:rsidRPr="00FD299F" w:rsidRDefault="00FD299F" w:rsidP="00FD299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оставлении</w:t>
            </w:r>
            <w:proofErr w:type="gramEnd"/>
            <w:r w:rsidRPr="00FD29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судна, использовать коллективные и индивидуальные спасательные средства;</w:t>
            </w:r>
          </w:p>
        </w:tc>
        <w:tc>
          <w:tcPr>
            <w:tcW w:w="5068" w:type="dxa"/>
          </w:tcPr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FD299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 и выполнении указаний при оставлении судна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меры защиты и безопасности пассажиров и экипажа в аварийных ситуациях: управлять коллективными спасательными средствами</w:t>
            </w:r>
          </w:p>
          <w:p w:rsidR="006E095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производить спуск и подъем спасательных и дежурных шлюпок, спасательных плотов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способы выживания на воде;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коллективных и индивидуальных спасательных средств и их снабжения;</w:t>
            </w:r>
          </w:p>
          <w:p w:rsidR="006E095F" w:rsidRPr="006E095F" w:rsidRDefault="006E095F" w:rsidP="006E09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устройства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спуска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 xml:space="preserve">подъема </w:t>
            </w:r>
            <w:r w:rsidRPr="006E09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спасательных средств</w:t>
            </w:r>
          </w:p>
        </w:tc>
      </w:tr>
      <w:tr w:rsidR="00A0122C" w:rsidTr="006F4978">
        <w:tc>
          <w:tcPr>
            <w:tcW w:w="2235" w:type="dxa"/>
          </w:tcPr>
          <w:p w:rsidR="00A0122C" w:rsidRPr="008E201D" w:rsidRDefault="00A0122C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A0122C" w:rsidRPr="00A0122C" w:rsidRDefault="00A0122C" w:rsidP="00A0122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1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2.7. </w:t>
            </w:r>
            <w:r w:rsidRPr="00A01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и обеспечивать действия</w:t>
            </w:r>
            <w:r w:rsidRPr="00A012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01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подчиненных членов экипажа судна </w:t>
            </w:r>
            <w:proofErr w:type="gramStart"/>
            <w:r w:rsidRPr="00A01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A01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0122C" w:rsidRPr="00FD299F" w:rsidRDefault="00A0122C" w:rsidP="00A012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12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предупреждению и предотвращению загрязнения водной среды</w:t>
            </w:r>
          </w:p>
        </w:tc>
        <w:tc>
          <w:tcPr>
            <w:tcW w:w="5068" w:type="dxa"/>
          </w:tcPr>
          <w:p w:rsidR="00A0122C" w:rsidRDefault="00BE3BE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E3B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Практический опыт в:</w:t>
            </w:r>
            <w:r>
              <w:t xml:space="preserve"> </w:t>
            </w:r>
            <w:r w:rsidRPr="00BE3B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использовании средств индивидуальной защиты</w:t>
            </w:r>
          </w:p>
          <w:p w:rsidR="00BE3BE3" w:rsidRPr="00BE3BE3" w:rsidRDefault="00BE3BE3" w:rsidP="00BE3B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B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BE3BE3" w:rsidRDefault="00BE3BE3" w:rsidP="00BE3BE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действовать в чрезвычайных ситуациях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мер по предотвращению загрязнения окружающей среды</w:t>
            </w:r>
          </w:p>
        </w:tc>
      </w:tr>
      <w:tr w:rsidR="008E201D" w:rsidTr="006F4978">
        <w:tc>
          <w:tcPr>
            <w:tcW w:w="2235" w:type="dxa"/>
          </w:tcPr>
          <w:p w:rsidR="008E201D" w:rsidRPr="008E201D" w:rsidRDefault="008E201D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20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Обработка и размещение груза</w:t>
            </w:r>
          </w:p>
        </w:tc>
        <w:tc>
          <w:tcPr>
            <w:tcW w:w="2268" w:type="dxa"/>
          </w:tcPr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3.1. </w:t>
            </w: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Планировать и обеспечивать безопасную погрузку, размещение, крепление груза и </w:t>
            </w:r>
          </w:p>
          <w:p w:rsidR="008E201D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за ним в течение рейса и выгрузки</w:t>
            </w:r>
          </w:p>
        </w:tc>
        <w:tc>
          <w:tcPr>
            <w:tcW w:w="5068" w:type="dxa"/>
          </w:tcPr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8E201D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проведении</w:t>
            </w:r>
            <w:proofErr w:type="gramEnd"/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грузовых операций в соответствии с грузовыми планами или другими документами и установленными правилами, нормами безопасности, инструкциями по эксплуатации оборудования и судовыми ограничениями по размещению грузов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наблюдение за обработкой грузов в соответствии с международными и национальными правилами;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составлять грузовой план судна и делать расчет остойчивость судна;</w:t>
            </w:r>
          </w:p>
          <w:p w:rsid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производить крепление и размещение различных видов грузов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свойства, транспортные характеристики основных видов грузов и правила их перевозки, погрузки, выгрузки и хранения;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методику составления грузового плана и расчета остойчивости;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безопасную обработку, размещения и крепления грузов;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обеспечение сохранности грузов;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документы для приема сдачи и перевозки грузов;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организационную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структуру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направления коммерческой деятельности на водном транспорте;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внешнеторговые операции, фрахтование судов, типовые чартеры;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коммерческие операции по перевозке грузов; основы формирования тарифов на операции с грузом;</w:t>
            </w:r>
          </w:p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таможенно-транспортные операции; агентирование судов</w:t>
            </w:r>
          </w:p>
        </w:tc>
      </w:tr>
      <w:tr w:rsidR="008E201D" w:rsidTr="006F4978">
        <w:tc>
          <w:tcPr>
            <w:tcW w:w="2235" w:type="dxa"/>
          </w:tcPr>
          <w:p w:rsidR="008E201D" w:rsidRDefault="008E201D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F1622" w:rsidRPr="009F1622" w:rsidRDefault="009F1622" w:rsidP="009F162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3.2. </w:t>
            </w: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Соблюдать меры предосторожности во время погрузки и выгрузки и обращения </w:t>
            </w:r>
            <w:proofErr w:type="gramStart"/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8E201D" w:rsidRDefault="009F1622" w:rsidP="009F162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опасными и вредными грузами во время рейса</w:t>
            </w:r>
          </w:p>
        </w:tc>
        <w:tc>
          <w:tcPr>
            <w:tcW w:w="5068" w:type="dxa"/>
          </w:tcPr>
          <w:p w:rsidR="00163700" w:rsidRPr="00163700" w:rsidRDefault="00163700" w:rsidP="001637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7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1637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1637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8E201D" w:rsidRDefault="00163700" w:rsidP="0016370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37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организации наблюдения за обработкой навалочных, опасных, вредных и ядовитых грузов в соответствии с международными и национальными правилами</w:t>
            </w:r>
          </w:p>
          <w:p w:rsidR="00D5007D" w:rsidRPr="00D5007D" w:rsidRDefault="00D5007D" w:rsidP="00D50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D5007D" w:rsidRDefault="00D5007D" w:rsidP="00D500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0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международные и национальные нормативные правовые акты по перевозкам опасных грузов судами</w:t>
            </w:r>
          </w:p>
          <w:p w:rsidR="00D5007D" w:rsidRPr="00D5007D" w:rsidRDefault="00D5007D" w:rsidP="00D50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D5007D" w:rsidRPr="00D5007D" w:rsidRDefault="00D5007D" w:rsidP="00D500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0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перевозки жидких грузов наливом; грузовые операции на танкерах;</w:t>
            </w:r>
          </w:p>
          <w:p w:rsidR="00D5007D" w:rsidRPr="00163700" w:rsidRDefault="00D5007D" w:rsidP="00D500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0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специальные правила перевозки грузов; правила безопасной обработки, размещения и крепления груз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ов, включая опасные, ядовитые и </w:t>
            </w:r>
            <w:r w:rsidRPr="00D50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вредные грузы, и их влияние на безопасность человеческой жизни и судна</w:t>
            </w:r>
          </w:p>
        </w:tc>
      </w:tr>
      <w:tr w:rsidR="008E201D" w:rsidTr="006F4978">
        <w:tc>
          <w:tcPr>
            <w:tcW w:w="2235" w:type="dxa"/>
          </w:tcPr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Выполнение </w:t>
            </w:r>
          </w:p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 по одной </w:t>
            </w:r>
          </w:p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или нескольким </w:t>
            </w:r>
          </w:p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профессиям </w:t>
            </w:r>
          </w:p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рабочих, </w:t>
            </w:r>
          </w:p>
          <w:p w:rsidR="00787AD0" w:rsidRPr="00787AD0" w:rsidRDefault="00787AD0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должностям </w:t>
            </w:r>
          </w:p>
          <w:p w:rsidR="008E201D" w:rsidRDefault="00787AD0" w:rsidP="00787A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7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служащих</w:t>
            </w:r>
          </w:p>
        </w:tc>
        <w:tc>
          <w:tcPr>
            <w:tcW w:w="2268" w:type="dxa"/>
          </w:tcPr>
          <w:p w:rsidR="00EB2739" w:rsidRPr="00EB2739" w:rsidRDefault="00EB2739" w:rsidP="00EB273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EB2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.1.</w:t>
            </w:r>
          </w:p>
          <w:p w:rsidR="00EB2739" w:rsidRPr="00EB2739" w:rsidRDefault="00EB2739" w:rsidP="00EB273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Выполнять судовые </w:t>
            </w:r>
          </w:p>
          <w:p w:rsidR="008E201D" w:rsidRDefault="00EB2739" w:rsidP="00EB273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5068" w:type="dxa"/>
          </w:tcPr>
          <w:p w:rsidR="00EB273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EB2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EB27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- </w:t>
            </w: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эксплуатация технических средств и инструментов; </w:t>
            </w:r>
          </w:p>
          <w:p w:rsidR="00EB273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проведение профилактических работ по надводной и подводной части корпуса, а также внутри судовых помещений, в грузовых трюмах, танках пресной воды и балластных танках; </w:t>
            </w:r>
          </w:p>
          <w:p w:rsidR="00223BE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действий при проведении учебных тревог; </w:t>
            </w:r>
          </w:p>
          <w:p w:rsidR="00EB273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действий при авариях; </w:t>
            </w:r>
          </w:p>
          <w:p w:rsidR="00EB273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использования индивидуальных и коллективных спасательных средств и их снабжения; </w:t>
            </w:r>
          </w:p>
          <w:p w:rsidR="00EB2739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использования средств индивидуальной защиты; </w:t>
            </w:r>
          </w:p>
          <w:p w:rsidR="008E201D" w:rsidRDefault="00EB2739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27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действия при оказании первой медицинской помощи.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Умения: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выполнять такелажные, плотницкие и малярные работы; </w:t>
            </w:r>
          </w:p>
          <w:p w:rsidR="00223BE9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готовить к действию швартовные </w:t>
            </w: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механизмы, обслуживать их во время работы и наблюдать в период эксплуатации; подавать, травит</w:t>
            </w:r>
            <w:r w:rsidR="00223B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ь, правильно крепить и отдавать </w:t>
            </w: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швартовный трос, вести систематическое наблюдение за швартовым тросом при стоянке на швартовах;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работать на шпиле (брашпиле), лебедке;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соблюдать правила техники безопасности при выполнении швартовых операций с помощью лебедки, шпиля, брашпиля и вручную;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действовать при проведении различных видов тревог;</w:t>
            </w:r>
          </w:p>
          <w:p w:rsidR="00223BE9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применять средства пожаротушения; - применять средства индивидуальной защиты;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применять средства по борьбе с водой;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использовать индивидуальные и коллективные спасательные средства;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проводить спуск и подъем спасательных дежурных шлюпок;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использовать аварийно-спасательное снабжение; </w:t>
            </w:r>
          </w:p>
          <w:p w:rsidR="00BB6FB3" w:rsidRDefault="00BB6FB3" w:rsidP="0090337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BB6F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B6F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оказывать первую медицинскую помощь.</w:t>
            </w:r>
          </w:p>
          <w:p w:rsidR="00DD36F0" w:rsidRPr="00DD36F0" w:rsidRDefault="00DD36F0" w:rsidP="00DD36F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3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DD36F0" w:rsidRPr="00DD36F0" w:rsidRDefault="00DD36F0" w:rsidP="00DD3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назначение, устройство, техническое обслуживание рулевого, грузового, якорного, швартовного и буксирного устройств; </w:t>
            </w:r>
          </w:p>
          <w:p w:rsidR="00223BE9" w:rsidRDefault="00DD36F0" w:rsidP="00DD3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такелаж и такелажное оборудование; инструменты,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используемые при так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елажных работах; </w:t>
            </w:r>
          </w:p>
          <w:p w:rsidR="00DD36F0" w:rsidRPr="00DD36F0" w:rsidRDefault="00223BE9" w:rsidP="00DD3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материалы для </w:t>
            </w:r>
            <w:r w:rsidR="00DD36F0"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такелажных работ; </w:t>
            </w:r>
          </w:p>
          <w:p w:rsidR="00DD36F0" w:rsidRPr="00DD36F0" w:rsidRDefault="00DD36F0" w:rsidP="00DD36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правила пользования грузоподъемными механизмами; </w:t>
            </w:r>
          </w:p>
          <w:p w:rsidR="00DD36F0" w:rsidRDefault="00DD36F0" w:rsidP="00DD36F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перечень авральных видов работ на судах.</w:t>
            </w:r>
          </w:p>
        </w:tc>
      </w:tr>
      <w:tr w:rsidR="00B62BC9" w:rsidTr="006F4978">
        <w:tc>
          <w:tcPr>
            <w:tcW w:w="2235" w:type="dxa"/>
          </w:tcPr>
          <w:p w:rsidR="00B62BC9" w:rsidRPr="00787AD0" w:rsidRDefault="00B62BC9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.2.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Нести ходовые и </w:t>
            </w:r>
          </w:p>
          <w:p w:rsidR="00B62BC9" w:rsidRPr="00EB273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стояночные вахты</w:t>
            </w:r>
          </w:p>
        </w:tc>
        <w:tc>
          <w:tcPr>
            <w:tcW w:w="5068" w:type="dxa"/>
          </w:tcPr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несения ходовой на мостике и стояночной у трапа вахты.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нести вахту на ходу и на стоянке; при несении вахты </w:t>
            </w:r>
            <w:proofErr w:type="gramStart"/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мостике</w:t>
            </w:r>
            <w:proofErr w:type="gramEnd"/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руководством ва</w:t>
            </w:r>
            <w:r w:rsidR="00925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хтенного начальника удерживать </w:t>
            </w: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помощью руля судно на задан</w:t>
            </w:r>
            <w:r w:rsidR="00925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 курсе по компасу, створу и </w:t>
            </w: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плавучим знакам ограждения.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расписание вахт; 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палубная, машинная вахта; 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обязанности, возложенные на вахту; </w:t>
            </w:r>
          </w:p>
          <w:p w:rsidR="00B62BC9" w:rsidRPr="00B62BC9" w:rsidRDefault="00B62BC9" w:rsidP="00B62B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действия после приема вахты; </w:t>
            </w:r>
          </w:p>
          <w:p w:rsidR="00B62BC9" w:rsidRPr="00EB273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инструкция перед началом заступления на вахту.</w:t>
            </w:r>
          </w:p>
        </w:tc>
      </w:tr>
      <w:tr w:rsidR="00B62BC9" w:rsidTr="006F4978">
        <w:tc>
          <w:tcPr>
            <w:tcW w:w="2235" w:type="dxa"/>
          </w:tcPr>
          <w:p w:rsidR="00B62BC9" w:rsidRPr="00787AD0" w:rsidRDefault="00B62BC9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62BC9" w:rsidRPr="00EB2739" w:rsidRDefault="00B62BC9" w:rsidP="00B62BC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62B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.3. </w:t>
            </w: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Выполнять </w:t>
            </w:r>
            <w:r w:rsidRPr="00B62B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погрузочноразгрузочные работы.</w:t>
            </w:r>
          </w:p>
        </w:tc>
        <w:tc>
          <w:tcPr>
            <w:tcW w:w="5068" w:type="dxa"/>
          </w:tcPr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Практический опыт </w:t>
            </w:r>
            <w:proofErr w:type="gramStart"/>
            <w:r w:rsidRPr="000B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0B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B78FE" w:rsidRPr="000B78FE" w:rsidRDefault="009250A5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 определение осадки судна на маркировке на штевнях, замеры </w:t>
            </w:r>
            <w:r w:rsidR="000B78FE"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уровня груза;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управление палубными техническими средствами;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использование швартовны</w:t>
            </w:r>
            <w:r w:rsidR="00925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х, рулевых устройств, палубных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механизмов;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подготовка трюмов и гр</w:t>
            </w:r>
            <w:r w:rsidR="009250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узового комплекса к проведению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грузовых операций;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сортировки, подборки и размещения грузов.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надлежащую подготовк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 открытых люков, защищенность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оборудования, закрытие гру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зовых и иных люков и горловин,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крепление </w:t>
            </w:r>
            <w:proofErr w:type="gramStart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походному</w:t>
            </w:r>
            <w:proofErr w:type="gramEnd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палубных устройств и грузов;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управлять палубными техническими средствами;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работать с грузо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выми, шлюпочными, швартовыми и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палубными устройствами; р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аботать на лебедках, брашпиле,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шпиле;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обеспечивать подготовку трюмов и грузового комплекса </w:t>
            </w:r>
            <w:proofErr w:type="gramStart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грузовым операциям; </w:t>
            </w:r>
          </w:p>
          <w:p w:rsidR="000309E4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осуществлять </w:t>
            </w:r>
            <w:proofErr w:type="gramStart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облюдением портовыми рабочими,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 погрузки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выгрузки и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сохранности грузов в процессе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работ, правил техники безопасности.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классификацию и с</w:t>
            </w:r>
            <w:r w:rsidR="00DC60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войства основных видов грузов,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перевозимых на судах;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правила техники безопа</w:t>
            </w:r>
            <w:r w:rsid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сности при проведении грузовых </w:t>
            </w: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операций; </w:t>
            </w:r>
          </w:p>
          <w:p w:rsidR="000B78FE" w:rsidRPr="000B78FE" w:rsidRDefault="000B78FE" w:rsidP="000B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грузовые устройства судна: назначение, устройство, принцип </w:t>
            </w:r>
          </w:p>
          <w:p w:rsidR="00B62BC9" w:rsidRPr="00EB2739" w:rsidRDefault="000B78FE" w:rsidP="000B78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8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действия и техническую эксплуатацию</w:t>
            </w:r>
          </w:p>
        </w:tc>
      </w:tr>
      <w:tr w:rsidR="00B62BC9" w:rsidTr="006F4978">
        <w:tc>
          <w:tcPr>
            <w:tcW w:w="2235" w:type="dxa"/>
          </w:tcPr>
          <w:p w:rsidR="00B62BC9" w:rsidRPr="00787AD0" w:rsidRDefault="00B62BC9" w:rsidP="00787A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62BC9" w:rsidRPr="00EB2739" w:rsidRDefault="000309E4" w:rsidP="000309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.4. </w:t>
            </w: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Обеспечивать безопасность плавания</w:t>
            </w:r>
          </w:p>
        </w:tc>
        <w:tc>
          <w:tcPr>
            <w:tcW w:w="5068" w:type="dxa"/>
          </w:tcPr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опыт </w:t>
            </w:r>
            <w:proofErr w:type="gramStart"/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удержание судна на заданном курсе, слежения за работой </w:t>
            </w:r>
            <w:proofErr w:type="spellStart"/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курсоуказателей</w:t>
            </w:r>
            <w:proofErr w:type="spellEnd"/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рулевого устройства.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Умения: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осуществлять своевременны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 проверки судовых устройств и </w:t>
            </w: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их деталей; 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обеспечить безопасность судовых устройств;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проверять готовность судна к выходу в рейс.</w:t>
            </w:r>
          </w:p>
          <w:p w:rsidR="000309E4" w:rsidRPr="000309E4" w:rsidRDefault="000309E4" w:rsidP="000309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Знания: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сведения из лоции;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организацию службы обеспечения безопасности плавания;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основные понятия о гидрологии;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назначение, устройство, принцип действия рулевого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устройства, якорного устройства,</w:t>
            </w:r>
            <w:r w:rsidRPr="00030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якорные механизмы,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швартовное устройство,</w:t>
            </w:r>
            <w:r w:rsid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буксирное устройство; правила </w:t>
            </w: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технической эксплуатации и безопасности труда </w:t>
            </w:r>
            <w:proofErr w:type="gramStart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пользовании</w:t>
            </w:r>
            <w:proofErr w:type="gramEnd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ими;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расписание по тревогам, виды и сигналы тревог;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порядок действий при проведении тревог;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мероприятия </w:t>
            </w:r>
            <w:r w:rsid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обеспечению противопожарной </w:t>
            </w: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безопасности;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различные виды маркировки, используемые на судне;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средства и системы пожаротушения на судне;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виды средств индивидуальной защиты; </w:t>
            </w:r>
          </w:p>
          <w:p w:rsidR="000309E4" w:rsidRPr="00DF1CD1" w:rsidRDefault="000309E4" w:rsidP="000309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виды коллективных и индивидуальных сре</w:t>
            </w:r>
            <w:proofErr w:type="gramStart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дств сп</w:t>
            </w:r>
            <w:proofErr w:type="gramEnd"/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асения; </w:t>
            </w:r>
          </w:p>
          <w:p w:rsidR="00B62BC9" w:rsidRPr="00EB2739" w:rsidRDefault="000309E4" w:rsidP="000309E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1C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способы выживания людей на воде.</w:t>
            </w:r>
          </w:p>
        </w:tc>
      </w:tr>
    </w:tbl>
    <w:p w:rsidR="003E7531" w:rsidRPr="0090337D" w:rsidRDefault="003E7531" w:rsidP="0090337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337D" w:rsidRPr="00735D44" w:rsidRDefault="00735D44" w:rsidP="00C7403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D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 Личностные результаты</w:t>
      </w:r>
    </w:p>
    <w:p w:rsidR="0090337D" w:rsidRDefault="0090337D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735D44" w:rsidTr="002A0079">
        <w:tc>
          <w:tcPr>
            <w:tcW w:w="9571" w:type="dxa"/>
            <w:gridSpan w:val="2"/>
          </w:tcPr>
          <w:p w:rsidR="00735D44" w:rsidRPr="00735D44" w:rsidRDefault="00735D44" w:rsidP="00735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результаты реализации программы воспитания</w:t>
            </w:r>
          </w:p>
        </w:tc>
      </w:tr>
      <w:tr w:rsidR="00735D44" w:rsidTr="00735D44">
        <w:tc>
          <w:tcPr>
            <w:tcW w:w="959" w:type="dxa"/>
          </w:tcPr>
          <w:p w:rsidR="00735D44" w:rsidRPr="001F36BB" w:rsidRDefault="001F36BB" w:rsidP="001F3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612" w:type="dxa"/>
          </w:tcPr>
          <w:p w:rsidR="00735D44" w:rsidRPr="001F36BB" w:rsidRDefault="001F36BB" w:rsidP="001F3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Формулировка</w:t>
            </w:r>
          </w:p>
        </w:tc>
      </w:tr>
      <w:tr w:rsidR="00735D44" w:rsidTr="00735D44">
        <w:tc>
          <w:tcPr>
            <w:tcW w:w="959" w:type="dxa"/>
          </w:tcPr>
          <w:p w:rsidR="00735D44" w:rsidRPr="001F36BB" w:rsidRDefault="001F36BB" w:rsidP="00C740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 1</w:t>
            </w:r>
          </w:p>
        </w:tc>
        <w:tc>
          <w:tcPr>
            <w:tcW w:w="8612" w:type="dxa"/>
          </w:tcPr>
          <w:p w:rsidR="00735D44" w:rsidRDefault="001F36BB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гражданином и защитником великой страны</w:t>
            </w:r>
          </w:p>
        </w:tc>
      </w:tr>
      <w:tr w:rsidR="00735D44" w:rsidTr="00735D44">
        <w:tc>
          <w:tcPr>
            <w:tcW w:w="959" w:type="dxa"/>
          </w:tcPr>
          <w:p w:rsidR="00735D44" w:rsidRDefault="001F36BB" w:rsidP="001F3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2" w:type="dxa"/>
          </w:tcPr>
          <w:p w:rsidR="00735D44" w:rsidRDefault="001F36BB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активную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гражданскую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позицию,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735D44" w:rsidTr="00735D44">
        <w:tc>
          <w:tcPr>
            <w:tcW w:w="959" w:type="dxa"/>
          </w:tcPr>
          <w:p w:rsidR="00735D44" w:rsidRPr="001F36BB" w:rsidRDefault="001F36BB" w:rsidP="001F36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2" w:type="dxa"/>
          </w:tcPr>
          <w:p w:rsidR="00735D44" w:rsidRDefault="001F36BB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Лояльный</w:t>
            </w:r>
            <w:proofErr w:type="gramEnd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установкам и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проявлениям представител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субкультур, отличающий их от 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 деструктивным и </w:t>
            </w:r>
            <w:proofErr w:type="spellStart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1F36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поведением. Демонстрирующий неприятие и предупреждающий социально опасное поведение окружающих</w:t>
            </w:r>
          </w:p>
        </w:tc>
      </w:tr>
      <w:tr w:rsidR="00735D44" w:rsidTr="00735D44">
        <w:tc>
          <w:tcPr>
            <w:tcW w:w="959" w:type="dxa"/>
          </w:tcPr>
          <w:p w:rsidR="00735D44" w:rsidRDefault="001F36BB" w:rsidP="001F3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2" w:type="dxa"/>
          </w:tcPr>
          <w:p w:rsidR="00735D44" w:rsidRDefault="00C54DB2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Стремящийся</w:t>
            </w:r>
            <w:proofErr w:type="gramEnd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</w:tr>
      <w:tr w:rsidR="00735D44" w:rsidTr="00735D44">
        <w:tc>
          <w:tcPr>
            <w:tcW w:w="959" w:type="dxa"/>
          </w:tcPr>
          <w:p w:rsidR="00735D44" w:rsidRDefault="001F36BB" w:rsidP="001F36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2" w:type="dxa"/>
          </w:tcPr>
          <w:p w:rsidR="00735D44" w:rsidRDefault="00C54DB2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</w:t>
            </w:r>
            <w:proofErr w:type="gramEnd"/>
            <w:r w:rsidRPr="00C54D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A2019" w:rsidTr="00735D44">
        <w:tc>
          <w:tcPr>
            <w:tcW w:w="959" w:type="dxa"/>
          </w:tcPr>
          <w:p w:rsidR="004A2019" w:rsidRPr="001F36BB" w:rsidRDefault="004A2019" w:rsidP="004A20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12" w:type="dxa"/>
          </w:tcPr>
          <w:p w:rsidR="004A2019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уважение к людям старшего поколения и готовность к участию в социальной поддержке и волонтёрских движениях</w:t>
            </w:r>
          </w:p>
        </w:tc>
      </w:tr>
      <w:tr w:rsidR="004A2019" w:rsidTr="00735D44">
        <w:tc>
          <w:tcPr>
            <w:tcW w:w="959" w:type="dxa"/>
          </w:tcPr>
          <w:p w:rsidR="004A2019" w:rsidRDefault="004A2019" w:rsidP="004A20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12" w:type="dxa"/>
          </w:tcPr>
          <w:p w:rsidR="004A2019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</w:tr>
      <w:tr w:rsidR="004A2019" w:rsidTr="00735D44">
        <w:tc>
          <w:tcPr>
            <w:tcW w:w="959" w:type="dxa"/>
          </w:tcPr>
          <w:p w:rsidR="004A2019" w:rsidRPr="001F36BB" w:rsidRDefault="004A2019" w:rsidP="004A20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12" w:type="dxa"/>
          </w:tcPr>
          <w:p w:rsidR="004A2019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Сопричастный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4A2019" w:rsidTr="00735D44">
        <w:tc>
          <w:tcPr>
            <w:tcW w:w="959" w:type="dxa"/>
          </w:tcPr>
          <w:p w:rsidR="004A2019" w:rsidRDefault="004A2019" w:rsidP="004A20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12" w:type="dxa"/>
          </w:tcPr>
          <w:p w:rsidR="004A2019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</w:t>
            </w: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алкоголя, табака,</w:t>
            </w: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психоа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веществ,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азартных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и т.д. </w:t>
            </w: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Сохраняющий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психологическую</w:t>
            </w: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устойчивость</w:t>
            </w: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     ситуативно     сложных     или     стремительно меняющихся ситуациях</w:t>
            </w:r>
          </w:p>
        </w:tc>
      </w:tr>
      <w:tr w:rsidR="004A2019" w:rsidTr="00735D44">
        <w:tc>
          <w:tcPr>
            <w:tcW w:w="959" w:type="dxa"/>
          </w:tcPr>
          <w:p w:rsidR="004A2019" w:rsidRDefault="004A2019" w:rsidP="004A20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12" w:type="dxa"/>
          </w:tcPr>
          <w:p w:rsidR="004A2019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EC5CB1" w:rsidTr="00735D44">
        <w:tc>
          <w:tcPr>
            <w:tcW w:w="959" w:type="dxa"/>
          </w:tcPr>
          <w:p w:rsidR="00EC5CB1" w:rsidRPr="001F36BB" w:rsidRDefault="00EC5CB1" w:rsidP="00EC5C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2" w:type="dxa"/>
          </w:tcPr>
          <w:p w:rsidR="00EC5CB1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уважение к эстетическим ценностям, обладающий основами эстетической культуры</w:t>
            </w:r>
          </w:p>
        </w:tc>
      </w:tr>
      <w:tr w:rsidR="00EC5CB1" w:rsidTr="00735D44">
        <w:tc>
          <w:tcPr>
            <w:tcW w:w="959" w:type="dxa"/>
          </w:tcPr>
          <w:p w:rsidR="00EC5CB1" w:rsidRPr="001F36BB" w:rsidRDefault="00EC5CB1" w:rsidP="00EC5C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5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2" w:type="dxa"/>
          </w:tcPr>
          <w:p w:rsidR="00EC5CB1" w:rsidRDefault="00EC5CB1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семейные ценности, готовый к созданию семьи и воспитанию детей;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монстрирующий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неприятие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насилия в семье, ухода от </w:t>
            </w:r>
            <w:r w:rsidRPr="00EC5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родительской ответственности, отказа от отношений со своими детьми и их финансового содержания</w:t>
            </w:r>
          </w:p>
        </w:tc>
      </w:tr>
      <w:tr w:rsidR="002A0079" w:rsidTr="002A0079">
        <w:tc>
          <w:tcPr>
            <w:tcW w:w="9571" w:type="dxa"/>
            <w:gridSpan w:val="2"/>
          </w:tcPr>
          <w:p w:rsidR="002A0079" w:rsidRPr="002A0079" w:rsidRDefault="002A0079" w:rsidP="002A00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0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определённые отраслевыми требованиями к деловым качествам личности</w:t>
            </w:r>
          </w:p>
        </w:tc>
      </w:tr>
      <w:tr w:rsidR="002A0079" w:rsidTr="00735D44">
        <w:tc>
          <w:tcPr>
            <w:tcW w:w="959" w:type="dxa"/>
          </w:tcPr>
          <w:p w:rsidR="002A0079" w:rsidRPr="001F36BB" w:rsidRDefault="002A0079" w:rsidP="002A00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612" w:type="dxa"/>
          </w:tcPr>
          <w:p w:rsidR="002A0079" w:rsidRPr="001F36BB" w:rsidRDefault="002A0079" w:rsidP="002A007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Формулировка</w:t>
            </w:r>
          </w:p>
        </w:tc>
      </w:tr>
      <w:tr w:rsidR="002A0079" w:rsidTr="00735D44">
        <w:tc>
          <w:tcPr>
            <w:tcW w:w="959" w:type="dxa"/>
          </w:tcPr>
          <w:p w:rsidR="002A0079" w:rsidRPr="00EC5CB1" w:rsidRDefault="00ED0020" w:rsidP="00EC5C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3</w:t>
            </w:r>
          </w:p>
        </w:tc>
        <w:tc>
          <w:tcPr>
            <w:tcW w:w="8612" w:type="dxa"/>
          </w:tcPr>
          <w:p w:rsidR="002A0079" w:rsidRPr="00EC5CB1" w:rsidRDefault="00ED0020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Стремящийся</w:t>
            </w:r>
            <w:proofErr w:type="gramEnd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формированию в сетевой среде личностно и профессионального конструктивного «цифрового следа»</w:t>
            </w:r>
          </w:p>
        </w:tc>
      </w:tr>
      <w:tr w:rsidR="002A0079" w:rsidTr="00735D44">
        <w:tc>
          <w:tcPr>
            <w:tcW w:w="959" w:type="dxa"/>
          </w:tcPr>
          <w:p w:rsidR="002A0079" w:rsidRPr="00EC5CB1" w:rsidRDefault="00ED0020" w:rsidP="00ED00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2" w:type="dxa"/>
          </w:tcPr>
          <w:p w:rsidR="002A0079" w:rsidRPr="00EC5CB1" w:rsidRDefault="00ED0020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Осознающий</w:t>
            </w:r>
            <w:proofErr w:type="gramEnd"/>
            <w:r w:rsidRPr="00ED0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</w:tr>
      <w:tr w:rsidR="002A0079" w:rsidTr="00735D44">
        <w:tc>
          <w:tcPr>
            <w:tcW w:w="959" w:type="dxa"/>
          </w:tcPr>
          <w:p w:rsidR="002A0079" w:rsidRPr="00EC5CB1" w:rsidRDefault="00ED0020" w:rsidP="00ED00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2" w:type="dxa"/>
          </w:tcPr>
          <w:p w:rsidR="002A0079" w:rsidRPr="00EC5CB1" w:rsidRDefault="00944558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2A0079" w:rsidTr="00735D44">
        <w:tc>
          <w:tcPr>
            <w:tcW w:w="959" w:type="dxa"/>
          </w:tcPr>
          <w:p w:rsidR="002A0079" w:rsidRPr="00EC5CB1" w:rsidRDefault="00ED0020" w:rsidP="00EC5CB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14</w:t>
            </w:r>
          </w:p>
        </w:tc>
        <w:tc>
          <w:tcPr>
            <w:tcW w:w="8612" w:type="dxa"/>
          </w:tcPr>
          <w:p w:rsidR="002A0079" w:rsidRPr="00EC5CB1" w:rsidRDefault="00944558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2A0079" w:rsidTr="00735D44">
        <w:tc>
          <w:tcPr>
            <w:tcW w:w="959" w:type="dxa"/>
          </w:tcPr>
          <w:p w:rsidR="002A0079" w:rsidRPr="00EC5CB1" w:rsidRDefault="00ED0020" w:rsidP="00ED00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2" w:type="dxa"/>
          </w:tcPr>
          <w:p w:rsidR="002A0079" w:rsidRPr="00EC5CB1" w:rsidRDefault="00944558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ED0020" w:rsidTr="00735D44">
        <w:tc>
          <w:tcPr>
            <w:tcW w:w="959" w:type="dxa"/>
          </w:tcPr>
          <w:p w:rsidR="00ED0020" w:rsidRPr="00EC5CB1" w:rsidRDefault="00ED0020" w:rsidP="00ED00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12" w:type="dxa"/>
          </w:tcPr>
          <w:p w:rsidR="00ED0020" w:rsidRPr="00EC5CB1" w:rsidRDefault="00944558" w:rsidP="009445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Принимающий основы экологической культуры, соответствующей современному уровню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эколо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мышления,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применяющий 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экологически ориентированной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рефлексивно-оценочной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Pr="00944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 жизненных ситуациях и профессиональной деятельности</w:t>
            </w:r>
          </w:p>
        </w:tc>
      </w:tr>
      <w:tr w:rsidR="00ED0020" w:rsidTr="00735D44">
        <w:tc>
          <w:tcPr>
            <w:tcW w:w="959" w:type="dxa"/>
          </w:tcPr>
          <w:p w:rsidR="00ED0020" w:rsidRPr="00EC5CB1" w:rsidRDefault="00ED0020" w:rsidP="00ED00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00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12" w:type="dxa"/>
          </w:tcPr>
          <w:p w:rsidR="00ED0020" w:rsidRPr="00EC5CB1" w:rsidRDefault="00053EB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ценностное отношение к культуре и искусству, к культуре речи и культуре поведения, к красоте и гармонии.</w:t>
            </w:r>
          </w:p>
        </w:tc>
      </w:tr>
      <w:tr w:rsidR="00053EB5" w:rsidTr="00EE7912">
        <w:tc>
          <w:tcPr>
            <w:tcW w:w="9571" w:type="dxa"/>
            <w:gridSpan w:val="2"/>
          </w:tcPr>
          <w:p w:rsidR="00053EB5" w:rsidRPr="00053EB5" w:rsidRDefault="00053EB5" w:rsidP="00053E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определённые субъектом Российской Федерации</w:t>
            </w:r>
          </w:p>
        </w:tc>
      </w:tr>
      <w:tr w:rsidR="00053EB5" w:rsidTr="00735D44">
        <w:tc>
          <w:tcPr>
            <w:tcW w:w="959" w:type="dxa"/>
          </w:tcPr>
          <w:p w:rsidR="00053EB5" w:rsidRPr="001F36BB" w:rsidRDefault="00053EB5" w:rsidP="00EE79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612" w:type="dxa"/>
          </w:tcPr>
          <w:p w:rsidR="00053EB5" w:rsidRPr="001F36BB" w:rsidRDefault="00053EB5" w:rsidP="00EE79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36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Формулировка</w:t>
            </w:r>
          </w:p>
        </w:tc>
      </w:tr>
      <w:tr w:rsidR="00053EB5" w:rsidTr="00735D44">
        <w:tc>
          <w:tcPr>
            <w:tcW w:w="959" w:type="dxa"/>
          </w:tcPr>
          <w:p w:rsidR="00053EB5" w:rsidRPr="00EC5CB1" w:rsidRDefault="00053EB5" w:rsidP="00053EB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12" w:type="dxa"/>
          </w:tcPr>
          <w:p w:rsidR="00053EB5" w:rsidRPr="00EC5CB1" w:rsidRDefault="00053EB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Обладающий</w:t>
            </w:r>
            <w:proofErr w:type="gramEnd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профессиональными качествами, необходимыми для дальнейшего развития транспортной отрасли во всех регионах Российской Федерации</w:t>
            </w:r>
          </w:p>
        </w:tc>
      </w:tr>
      <w:tr w:rsidR="00053EB5" w:rsidTr="00735D44">
        <w:tc>
          <w:tcPr>
            <w:tcW w:w="959" w:type="dxa"/>
          </w:tcPr>
          <w:p w:rsidR="00053EB5" w:rsidRPr="00EC5CB1" w:rsidRDefault="00053EB5" w:rsidP="00053EB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12" w:type="dxa"/>
          </w:tcPr>
          <w:p w:rsidR="00053EB5" w:rsidRPr="00EC5CB1" w:rsidRDefault="00053EB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</w:t>
            </w:r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сознатель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отношение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государственной политике </w:t>
            </w:r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дальнейшему развитию Арктики, в том </w:t>
            </w:r>
            <w:proofErr w:type="gramStart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</w:t>
            </w:r>
            <w:proofErr w:type="gramEnd"/>
            <w:r w:rsidRPr="00053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Северного морского пути.</w:t>
            </w:r>
          </w:p>
        </w:tc>
      </w:tr>
      <w:tr w:rsidR="009B104A" w:rsidTr="00EE7912">
        <w:tc>
          <w:tcPr>
            <w:tcW w:w="9571" w:type="dxa"/>
            <w:gridSpan w:val="2"/>
          </w:tcPr>
          <w:p w:rsidR="009B104A" w:rsidRPr="009B104A" w:rsidRDefault="009B104A" w:rsidP="009B10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определённые ключевыми работодателями</w:t>
            </w:r>
          </w:p>
        </w:tc>
      </w:tr>
      <w:tr w:rsidR="009B104A" w:rsidTr="00735D44">
        <w:tc>
          <w:tcPr>
            <w:tcW w:w="959" w:type="dxa"/>
          </w:tcPr>
          <w:p w:rsidR="009B104A" w:rsidRPr="00EC5CB1" w:rsidRDefault="009B104A" w:rsidP="009B10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12" w:type="dxa"/>
          </w:tcPr>
          <w:p w:rsidR="009B104A" w:rsidRPr="00EC5CB1" w:rsidRDefault="00C01E8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</w:t>
            </w:r>
            <w:proofErr w:type="gramEnd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готовность ведения профессиональной деятельности под Российским флагом</w:t>
            </w:r>
          </w:p>
        </w:tc>
      </w:tr>
      <w:tr w:rsidR="009B104A" w:rsidTr="00735D44">
        <w:tc>
          <w:tcPr>
            <w:tcW w:w="959" w:type="dxa"/>
          </w:tcPr>
          <w:p w:rsidR="009B104A" w:rsidRPr="00EC5CB1" w:rsidRDefault="009B104A" w:rsidP="009B10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12" w:type="dxa"/>
          </w:tcPr>
          <w:p w:rsidR="009B104A" w:rsidRPr="00EC5CB1" w:rsidRDefault="00C01E8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Разделяющий</w:t>
            </w:r>
            <w:proofErr w:type="gramEnd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корпоративные ценности и миссию работодателя. </w:t>
            </w:r>
            <w:proofErr w:type="gramStart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Помогающий</w:t>
            </w:r>
            <w:proofErr w:type="gramEnd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реализовывать миссию компании на рынке труда.</w:t>
            </w:r>
          </w:p>
        </w:tc>
      </w:tr>
      <w:tr w:rsidR="009B104A" w:rsidTr="00735D44">
        <w:tc>
          <w:tcPr>
            <w:tcW w:w="959" w:type="dxa"/>
          </w:tcPr>
          <w:p w:rsidR="009B104A" w:rsidRPr="00EC5CB1" w:rsidRDefault="009B104A" w:rsidP="009B10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12" w:type="dxa"/>
          </w:tcPr>
          <w:p w:rsidR="009B104A" w:rsidRPr="00EC5CB1" w:rsidRDefault="00C01E8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Обеспечивающий</w:t>
            </w:r>
            <w:proofErr w:type="gramEnd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собственную деятельность и действия подчиненных при возникновении чрезвычайных ситуаций техногенного и природного характера.</w:t>
            </w:r>
          </w:p>
        </w:tc>
      </w:tr>
      <w:tr w:rsidR="009B104A" w:rsidTr="00735D44">
        <w:tc>
          <w:tcPr>
            <w:tcW w:w="959" w:type="dxa"/>
          </w:tcPr>
          <w:p w:rsidR="009B104A" w:rsidRPr="00EC5CB1" w:rsidRDefault="009B104A" w:rsidP="009B10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12" w:type="dxa"/>
          </w:tcPr>
          <w:p w:rsidR="009B104A" w:rsidRPr="00EC5CB1" w:rsidRDefault="00C01E8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</w:t>
            </w:r>
            <w:proofErr w:type="gramEnd"/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умения в профессиональной </w:t>
            </w:r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ятельности, обеспечивающие   безаварийную   работу </w:t>
            </w:r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Pr="00C0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исполнении      должностных обязанностей.</w:t>
            </w:r>
          </w:p>
        </w:tc>
      </w:tr>
      <w:tr w:rsidR="001C7415" w:rsidTr="00EE7912">
        <w:tc>
          <w:tcPr>
            <w:tcW w:w="9571" w:type="dxa"/>
            <w:gridSpan w:val="2"/>
          </w:tcPr>
          <w:p w:rsidR="001C7415" w:rsidRPr="001C7415" w:rsidRDefault="001C7415" w:rsidP="001C74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4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определенные субъектами образовательного процесса</w:t>
            </w:r>
          </w:p>
        </w:tc>
      </w:tr>
      <w:tr w:rsidR="001C7415" w:rsidTr="00735D44">
        <w:tc>
          <w:tcPr>
            <w:tcW w:w="959" w:type="dxa"/>
          </w:tcPr>
          <w:p w:rsidR="001C7415" w:rsidRPr="00EC5CB1" w:rsidRDefault="001C7415" w:rsidP="001C741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12" w:type="dxa"/>
          </w:tcPr>
          <w:p w:rsidR="001C7415" w:rsidRPr="00C01E87" w:rsidRDefault="001C741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Умеющий</w:t>
            </w:r>
            <w:proofErr w:type="gramEnd"/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определять цели профессиональной деятельности и разрабатывать планы для их достижения, осуществлять, контролировать и корректировать профессиональную деятельность, использовать все возможные ресурсы для достижения поставленных целей</w:t>
            </w:r>
          </w:p>
        </w:tc>
      </w:tr>
      <w:tr w:rsidR="001C7415" w:rsidTr="00735D44">
        <w:tc>
          <w:tcPr>
            <w:tcW w:w="959" w:type="dxa"/>
          </w:tcPr>
          <w:p w:rsidR="001C7415" w:rsidRPr="00EC5CB1" w:rsidRDefault="001C7415" w:rsidP="001C741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12" w:type="dxa"/>
          </w:tcPr>
          <w:p w:rsidR="001C7415" w:rsidRPr="00C01E87" w:rsidRDefault="001C741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Умеющий</w:t>
            </w:r>
            <w:proofErr w:type="gramEnd"/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эффективно взаимодействовать, продуктивно работать в команде.</w:t>
            </w:r>
          </w:p>
        </w:tc>
      </w:tr>
      <w:tr w:rsidR="001C7415" w:rsidTr="00735D44">
        <w:tc>
          <w:tcPr>
            <w:tcW w:w="959" w:type="dxa"/>
          </w:tcPr>
          <w:p w:rsidR="001C7415" w:rsidRPr="00EC5CB1" w:rsidRDefault="001C7415" w:rsidP="001C741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3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12" w:type="dxa"/>
          </w:tcPr>
          <w:p w:rsidR="001C7415" w:rsidRPr="00C01E87" w:rsidRDefault="001C7415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</w:t>
            </w: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уровень</w:t>
            </w: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физической</w:t>
            </w: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подготовки,</w:t>
            </w: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необходимый</w:t>
            </w:r>
            <w:r w:rsidRPr="001C7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для осуществления профессиональной деятельности.</w:t>
            </w:r>
          </w:p>
        </w:tc>
      </w:tr>
    </w:tbl>
    <w:p w:rsidR="0040789B" w:rsidRDefault="0040789B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8E" w:rsidRDefault="0065558E" w:rsidP="00C7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89B" w:rsidRDefault="0040789B" w:rsidP="0065558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8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Структура образовательной программы</w:t>
      </w:r>
    </w:p>
    <w:p w:rsidR="00B6554B" w:rsidRDefault="00B6554B" w:rsidP="0065558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 Базисный учебный план</w:t>
      </w:r>
    </w:p>
    <w:p w:rsidR="00B6554B" w:rsidRPr="00B6554B" w:rsidRDefault="00B6554B" w:rsidP="00B655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БАЗИСНЫЙ УЧЕБНЫЙ ПЛАН</w:t>
      </w:r>
    </w:p>
    <w:p w:rsidR="00B6554B" w:rsidRPr="00B6554B" w:rsidRDefault="00B6554B" w:rsidP="009B1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</w:t>
      </w:r>
      <w:r w:rsidR="009B1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26.02.03 «Судовождение»</w:t>
      </w:r>
    </w:p>
    <w:p w:rsidR="00B6554B" w:rsidRPr="00B6554B" w:rsidRDefault="00B6554B" w:rsidP="00B655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подготовки специалистов среднего звена</w:t>
      </w:r>
    </w:p>
    <w:p w:rsidR="00B6554B" w:rsidRPr="00B6554B" w:rsidRDefault="00B6554B" w:rsidP="009B1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базовой подготовки</w:t>
      </w:r>
      <w:r w:rsidR="009B1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Квалификация: </w:t>
      </w:r>
      <w:r w:rsidRPr="00B65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техник-судоводитель</w:t>
      </w:r>
    </w:p>
    <w:p w:rsidR="00B6554B" w:rsidRPr="00B6554B" w:rsidRDefault="00B6554B" w:rsidP="009B10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</w:t>
      </w:r>
      <w:r w:rsidR="009B1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срок обучения на базе</w:t>
      </w:r>
    </w:p>
    <w:p w:rsidR="00B6554B" w:rsidRPr="00B6554B" w:rsidRDefault="00B6554B" w:rsidP="00B655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 – 3 года 10 месяцев</w:t>
      </w:r>
    </w:p>
    <w:p w:rsidR="00B6554B" w:rsidRDefault="00B6554B" w:rsidP="00C7403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31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2694"/>
        <w:gridCol w:w="708"/>
        <w:gridCol w:w="1134"/>
        <w:gridCol w:w="851"/>
        <w:gridCol w:w="1276"/>
        <w:gridCol w:w="992"/>
        <w:gridCol w:w="788"/>
      </w:tblGrid>
      <w:tr w:rsidR="002A0B2E" w:rsidRPr="00433F7E" w:rsidTr="002A0B2E">
        <w:trPr>
          <w:cantSplit/>
          <w:trHeight w:val="214"/>
          <w:tblHeader/>
        </w:trPr>
        <w:tc>
          <w:tcPr>
            <w:tcW w:w="1169" w:type="dxa"/>
            <w:vMerge w:val="restar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firstLine="40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269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A0B2E" w:rsidRPr="00433F7E" w:rsidRDefault="002A0B2E" w:rsidP="002A0B2E">
            <w:pPr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Учебные дисциплины, профессиональные модули, междисциплинарные курсы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в неделях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Макс.</w:t>
            </w:r>
          </w:p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учебная нагрузка </w:t>
            </w:r>
            <w:proofErr w:type="gramStart"/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час.</w:t>
            </w:r>
          </w:p>
        </w:tc>
        <w:tc>
          <w:tcPr>
            <w:tcW w:w="311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ind w:firstLine="4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учебная нагрузка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Рекомендуемый курс изучения</w:t>
            </w:r>
          </w:p>
        </w:tc>
      </w:tr>
      <w:tr w:rsidR="002A0B2E" w:rsidRPr="00433F7E" w:rsidTr="002A0B2E">
        <w:trPr>
          <w:cantSplit/>
          <w:trHeight w:val="170"/>
          <w:tblHeader/>
        </w:trPr>
        <w:tc>
          <w:tcPr>
            <w:tcW w:w="116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  <w:trHeight w:val="345"/>
          <w:tblHeader/>
        </w:trPr>
        <w:tc>
          <w:tcPr>
            <w:tcW w:w="116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Лабор-ных</w:t>
            </w:r>
            <w:proofErr w:type="spellEnd"/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курсовая</w:t>
            </w:r>
          </w:p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работа, инд. проект</w:t>
            </w: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E0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E0A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Общеобразовательные дисциплины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right="1088" w:firstLine="40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  <w:trHeight w:val="262"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  <w:trHeight w:val="225"/>
        </w:trPr>
        <w:tc>
          <w:tcPr>
            <w:tcW w:w="1169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ОД.08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1D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B7286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72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981D86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гаманитарный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цикл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72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СГ.03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 общения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СГ.04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СГ.05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BE25A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5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B7286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B728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Математический и общий естественнонаучный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A4E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цикл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2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1E26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2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2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ЕН.0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BA4E63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E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57503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7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582CFB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82C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582CFB" w:rsidRDefault="002A0B2E" w:rsidP="002A0B2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2C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  <w:trHeight w:val="276"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  <w:trHeight w:val="274"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ОП.03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Электроника и электротехника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Теория и устройство судна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Техническая термодинамика и теплопередача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3F6086" w:rsidRDefault="002A0B2E" w:rsidP="002A0B2E">
            <w:pPr>
              <w:pStyle w:val="a7"/>
              <w:shd w:val="clear" w:color="auto" w:fill="FFFFFF" w:themeFill="background1"/>
              <w:autoSpaceDE w:val="0"/>
              <w:autoSpaceDN w:val="0"/>
              <w:adjustRightInd w:val="0"/>
              <w:spacing w:after="0"/>
              <w:ind w:hanging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60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3F6086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086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DC0AF6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A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F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A74B42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Управление и эксплуатация судна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1130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1112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Навигация, навигационная гидрометеорология и лоция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МДК.01.02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Управление судном и технические средства судовождения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УП.01.01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ПП.01.01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hanging="1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61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F1614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proofErr w:type="gramEnd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.01.ЭК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Демонстрационный экзамен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A74B42">
              <w:rPr>
                <w:rFonts w:ascii="Times New Roman" w:hAnsi="Times New Roman" w:cs="Times New Roman"/>
                <w:b/>
                <w:sz w:val="20"/>
                <w:szCs w:val="20"/>
              </w:rPr>
              <w:t>ПМ.0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42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безопасности плавания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 на судне и транспортная безопасность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УП.02.01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ПП.02.01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A0B2E" w:rsidRPr="00433F7E" w:rsidTr="002A0B2E">
        <w:trPr>
          <w:cantSplit/>
          <w:trHeight w:val="712"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proofErr w:type="gramEnd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.02.ЭК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Демонстрационный экзамен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  <w:trHeight w:val="712"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A74B42">
              <w:rPr>
                <w:rFonts w:ascii="Times New Roman" w:hAnsi="Times New Roman" w:cs="Times New Roman"/>
                <w:b/>
                <w:sz w:val="20"/>
                <w:szCs w:val="20"/>
              </w:rPr>
              <w:t>ПМ.0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42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и размещение груза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Технология перевозки грузов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УП.03.01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ПП.03.01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79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F979C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proofErr w:type="gramEnd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.03.ЭК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Демонстрационный экзамен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3014D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A74B42">
              <w:rPr>
                <w:rFonts w:ascii="Times New Roman" w:hAnsi="Times New Roman" w:cs="Times New Roman"/>
                <w:b/>
                <w:sz w:val="20"/>
                <w:szCs w:val="20"/>
              </w:rPr>
              <w:t>ПМ.0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42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A74B42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722068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2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Моторист рулевой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</w:pPr>
            <w:r w:rsidRPr="00A74B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УП.04.01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014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2B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ПП.04.01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979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F979C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015A67" w:rsidRDefault="002A0B2E" w:rsidP="002A0B2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proofErr w:type="gramEnd"/>
            <w:r w:rsidRPr="00015A67">
              <w:rPr>
                <w:rFonts w:ascii="Times New Roman" w:hAnsi="Times New Roman" w:cs="Times New Roman"/>
                <w:sz w:val="20"/>
                <w:szCs w:val="20"/>
              </w:rPr>
              <w:t>.04.ЭК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E52A4F" w:rsidRDefault="002A0B2E" w:rsidP="002A0B2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A4F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>ПА.00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F2B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>ГИА.00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0B2E" w:rsidRPr="00433F7E" w:rsidTr="002A0B2E">
        <w:trPr>
          <w:cantSplit/>
        </w:trPr>
        <w:tc>
          <w:tcPr>
            <w:tcW w:w="11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>ВК.00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033309" w:rsidRDefault="002A0B2E" w:rsidP="002A0B2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309">
              <w:rPr>
                <w:rFonts w:ascii="Times New Roman" w:hAnsi="Times New Roman" w:cs="Times New Roman"/>
                <w:b/>
                <w:sz w:val="24"/>
                <w:szCs w:val="24"/>
              </w:rPr>
              <w:t>Время каникулярное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10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2B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B2E" w:rsidRPr="00433F7E" w:rsidRDefault="002A0B2E" w:rsidP="002A0B2E">
            <w:pPr>
              <w:widowControl w:val="0"/>
              <w:suppressAutoHyphens/>
              <w:autoSpaceDE w:val="0"/>
              <w:autoSpaceDN w:val="0"/>
              <w:adjustRightInd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3AD3" w:rsidRDefault="00F63AD3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7274" w:rsidRDefault="00467274" w:rsidP="0046727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 Учебный план</w:t>
      </w: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7274" w:rsidRDefault="00467274" w:rsidP="006E2F75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467274" w:rsidSect="00D31E64">
          <w:pgSz w:w="11910" w:h="16840"/>
          <w:pgMar w:top="851" w:right="853" w:bottom="993" w:left="1134" w:header="0" w:footer="1009" w:gutter="0"/>
          <w:cols w:space="708"/>
          <w:docGrid w:linePitch="299"/>
        </w:sectPr>
      </w:pPr>
    </w:p>
    <w:p w:rsidR="006E2F75" w:rsidRDefault="00F82E91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6E2F75" w:rsidSect="00F82E91">
          <w:pgSz w:w="16840" w:h="11910" w:orient="landscape"/>
          <w:pgMar w:top="1134" w:right="851" w:bottom="851" w:left="567" w:header="0" w:footer="1009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36681A1">
            <wp:extent cx="10284124" cy="573569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436" cy="574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F75" w:rsidRDefault="0046727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6E2F75" w:rsidSect="00467274">
          <w:pgSz w:w="16840" w:h="11910" w:orient="landscape"/>
          <w:pgMar w:top="993" w:right="851" w:bottom="851" w:left="567" w:header="0" w:footer="1009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3408F4">
            <wp:extent cx="9766935" cy="732218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35" cy="732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F75" w:rsidRPr="00F63AD3" w:rsidRDefault="006E2F75" w:rsidP="006E2F75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5.2 </w:t>
      </w:r>
      <w:r w:rsidRPr="00F63A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Вариативная часть распределяется следующим образом:</w:t>
      </w:r>
    </w:p>
    <w:p w:rsidR="006E2F75" w:rsidRPr="00F63AD3" w:rsidRDefault="006E2F75" w:rsidP="006E2F75">
      <w:pPr>
        <w:widowControl w:val="0"/>
        <w:autoSpaceDN w:val="0"/>
        <w:spacing w:after="0" w:line="240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увеличение объема времени, отведенного на дисциплины и модули обязательной части;</w:t>
      </w:r>
    </w:p>
    <w:p w:rsidR="006E2F75" w:rsidRPr="00F63AD3" w:rsidRDefault="006E2F75" w:rsidP="006E2F75">
      <w:pPr>
        <w:widowControl w:val="0"/>
        <w:autoSpaceDN w:val="0"/>
        <w:spacing w:before="3" w:after="0" w:line="240" w:lineRule="auto"/>
        <w:ind w:left="567" w:right="5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увеличение объема производственной практики; </w:t>
      </w:r>
    </w:p>
    <w:p w:rsidR="006E2F75" w:rsidRPr="00F63AD3" w:rsidRDefault="006E2F75" w:rsidP="006E2F75">
      <w:pPr>
        <w:widowControl w:val="0"/>
        <w:tabs>
          <w:tab w:val="left" w:pos="9923"/>
        </w:tabs>
        <w:autoSpaceDN w:val="0"/>
        <w:spacing w:before="3" w:after="0" w:line="240" w:lineRule="auto"/>
        <w:ind w:left="567" w:right="5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3A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Распределение по циклам представлено в таблице</w:t>
      </w:r>
      <w:proofErr w:type="gramStart"/>
      <w:r w:rsidRPr="00F63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tbl>
      <w:tblPr>
        <w:tblStyle w:val="1"/>
        <w:tblW w:w="0" w:type="auto"/>
        <w:tblInd w:w="567" w:type="dxa"/>
        <w:tblLook w:val="04A0" w:firstRow="1" w:lastRow="0" w:firstColumn="1" w:lastColumn="0" w:noHBand="0" w:noVBand="1"/>
      </w:tblPr>
      <w:tblGrid>
        <w:gridCol w:w="1594"/>
        <w:gridCol w:w="1327"/>
        <w:gridCol w:w="3749"/>
        <w:gridCol w:w="2904"/>
      </w:tblGrid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Индекса</w:t>
            </w:r>
            <w:proofErr w:type="spellEnd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циклов</w:t>
            </w:r>
            <w:proofErr w:type="spellEnd"/>
          </w:p>
        </w:tc>
        <w:tc>
          <w:tcPr>
            <w:tcW w:w="8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Распределение вариативной части по циклам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/>
              <w:ind w:right="512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6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том</w:t>
            </w:r>
            <w:proofErr w:type="spellEnd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spellEnd"/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/>
              <w:ind w:right="51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/>
              <w:ind w:right="51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 w:eastAsia="ru-RU"/>
              </w:rPr>
              <w:t>На увеличение объема дисциплин/МДК/практик/(включая промежуточную аттестацию)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u-RU" w:eastAsia="ru-RU"/>
              </w:rPr>
              <w:t>На введение обязательных дополнительных дисциплин/МДК/практик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ПМ.02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ПМ.04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E2F75" w:rsidRPr="00F63AD3" w:rsidTr="00A21B7A"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1296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F75" w:rsidRPr="00F63AD3" w:rsidRDefault="006E2F75" w:rsidP="00A21B7A">
            <w:pPr>
              <w:spacing w:before="3" w:line="357" w:lineRule="auto"/>
              <w:ind w:right="51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3A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6E2F75" w:rsidRPr="00F63AD3" w:rsidRDefault="006E2F75" w:rsidP="006E2F75">
      <w:pPr>
        <w:widowControl w:val="0"/>
        <w:tabs>
          <w:tab w:val="left" w:pos="567"/>
          <w:tab w:val="left" w:pos="113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2F75" w:rsidRPr="00F63AD3" w:rsidRDefault="006E2F75" w:rsidP="006E2F75">
      <w:pPr>
        <w:widowControl w:val="0"/>
        <w:tabs>
          <w:tab w:val="left" w:pos="567"/>
          <w:tab w:val="left" w:pos="113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AD3">
        <w:rPr>
          <w:rFonts w:ascii="Times New Roman" w:eastAsia="Times New Roman" w:hAnsi="Times New Roman" w:cs="Times New Roman"/>
          <w:sz w:val="24"/>
          <w:szCs w:val="24"/>
        </w:rPr>
        <w:t xml:space="preserve">  Вариативная часть в количестве 1296  часов распределена на расширение и углубление содержания модулей обязательной части и производственных практик. Содержание вариативной части профессионального цикла раскрывает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  <w:t>особенности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технологического 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  <w:t>базового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  <w:t>предприятия, оборудования, материалов,     технической     и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  <w:t>нормативной     документации.</w:t>
      </w:r>
      <w:r w:rsidRPr="00F63AD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2F75" w:rsidRDefault="006E2F75" w:rsidP="006E2F7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 Календарный учебный график</w:t>
      </w:r>
    </w:p>
    <w:p w:rsidR="006E2F75" w:rsidRPr="0001085E" w:rsidRDefault="006E2F75" w:rsidP="006E2F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0108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календарном учебном графике на весь период обучения указывается последовательность реализации ППССЗ специальности 26.02.03 «Судовождение», включая теоретическое обучение, практики, промежуточные и итоговую аттестации,   каникулы.</w:t>
      </w:r>
    </w:p>
    <w:p w:rsidR="006E2F75" w:rsidRDefault="006E2F75" w:rsidP="006E2F75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6E2F75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E2F75" w:rsidRDefault="006E2F75" w:rsidP="006E2F7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67274" w:rsidRDefault="00467274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467274" w:rsidSect="00467274">
          <w:pgSz w:w="11910" w:h="16840"/>
          <w:pgMar w:top="851" w:right="851" w:bottom="992" w:left="1134" w:header="0" w:footer="1009" w:gutter="0"/>
          <w:cols w:space="708"/>
          <w:docGrid w:linePitch="299"/>
        </w:sectPr>
      </w:pPr>
    </w:p>
    <w:p w:rsidR="006E2F75" w:rsidRDefault="006E2F75" w:rsidP="00F63AD3">
      <w:pPr>
        <w:widowControl w:val="0"/>
        <w:tabs>
          <w:tab w:val="left" w:pos="2462"/>
          <w:tab w:val="left" w:pos="4665"/>
          <w:tab w:val="left" w:pos="6867"/>
          <w:tab w:val="left" w:pos="8445"/>
        </w:tabs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7912" w:rsidRPr="006101B2" w:rsidRDefault="0001085E" w:rsidP="006101B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Календарный учебный график ППССЗ очной формы получения образования специальности 26.02.03 «Судовождение» на базе основного общего образования с нормативным сроком обучения 3 года 10 месяцев приведен </w:t>
      </w: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870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850"/>
        <w:gridCol w:w="992"/>
        <w:gridCol w:w="993"/>
        <w:gridCol w:w="708"/>
        <w:gridCol w:w="993"/>
        <w:gridCol w:w="567"/>
        <w:gridCol w:w="567"/>
        <w:gridCol w:w="567"/>
        <w:gridCol w:w="992"/>
        <w:gridCol w:w="709"/>
        <w:gridCol w:w="850"/>
        <w:gridCol w:w="567"/>
        <w:gridCol w:w="425"/>
        <w:gridCol w:w="426"/>
        <w:gridCol w:w="425"/>
        <w:gridCol w:w="567"/>
        <w:gridCol w:w="709"/>
        <w:gridCol w:w="928"/>
        <w:gridCol w:w="64"/>
        <w:gridCol w:w="236"/>
        <w:gridCol w:w="331"/>
        <w:gridCol w:w="181"/>
        <w:gridCol w:w="236"/>
        <w:gridCol w:w="229"/>
        <w:gridCol w:w="83"/>
        <w:gridCol w:w="312"/>
        <w:gridCol w:w="236"/>
        <w:gridCol w:w="300"/>
        <w:gridCol w:w="236"/>
        <w:gridCol w:w="1079"/>
        <w:gridCol w:w="646"/>
      </w:tblGrid>
      <w:tr w:rsidR="00B863DA" w:rsidRPr="00276E44" w:rsidTr="000B678C">
        <w:trPr>
          <w:trHeight w:val="360"/>
        </w:trPr>
        <w:tc>
          <w:tcPr>
            <w:tcW w:w="1453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276E44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Сводные данные по бюджету времени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B863DA" w:rsidRPr="00276E44" w:rsidTr="000B678C">
        <w:trPr>
          <w:gridAfter w:val="7"/>
          <w:wAfter w:w="2892" w:type="dxa"/>
          <w:trHeight w:val="60"/>
        </w:trPr>
        <w:tc>
          <w:tcPr>
            <w:tcW w:w="1516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B863DA" w:rsidRPr="00276E44" w:rsidTr="000B678C">
        <w:trPr>
          <w:gridAfter w:val="7"/>
          <w:wAfter w:w="2892" w:type="dxa"/>
          <w:trHeight w:val="2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Курс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Обучение по дисциплинам</w:t>
            </w:r>
            <w:proofErr w:type="gramEnd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и междисциплинарным курсам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Промежуточная аттестация</w:t>
            </w:r>
          </w:p>
        </w:tc>
        <w:tc>
          <w:tcPr>
            <w:tcW w:w="56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Практики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Каникулы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Студентов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Групп</w:t>
            </w:r>
          </w:p>
        </w:tc>
      </w:tr>
      <w:tr w:rsidR="00B863DA" w:rsidRPr="00276E44" w:rsidTr="000B678C">
        <w:trPr>
          <w:gridAfter w:val="7"/>
          <w:wAfter w:w="2892" w:type="dxa"/>
          <w:trHeight w:val="64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Подг</w:t>
            </w:r>
            <w:proofErr w:type="gram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о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  <w:proofErr w:type="gramEnd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товка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Пров</w:t>
            </w:r>
            <w:proofErr w:type="gram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дение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gridSpan w:val="3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gridSpan w:val="3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63DA" w:rsidRPr="00276E44" w:rsidTr="000B678C">
        <w:trPr>
          <w:gridAfter w:val="7"/>
          <w:wAfter w:w="2892" w:type="dxa"/>
          <w:trHeight w:val="43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нед</w:t>
            </w:r>
            <w:proofErr w:type="spellEnd"/>
            <w:r w:rsidRPr="00276E44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567" w:type="dxa"/>
            <w:gridSpan w:val="2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6" w:type="dxa"/>
            <w:gridSpan w:val="3"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39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22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11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28 1/2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16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 1/2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1/2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21 1/2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14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 1/2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1/2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18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 1/2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 1/2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1/2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1/2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43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863DA" w:rsidRPr="00276E44" w:rsidTr="000B678C">
        <w:trPr>
          <w:gridAfter w:val="7"/>
          <w:wAfter w:w="2892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100 1/2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48 1/2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 1/2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4 1/2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44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30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34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199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B863DA" w:rsidRPr="00276E44" w:rsidRDefault="00B863DA" w:rsidP="000B678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76E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B863DA" w:rsidRDefault="00B863DA" w:rsidP="00B863DA"/>
    <w:p w:rsidR="00B863DA" w:rsidRDefault="00B863DA" w:rsidP="00B863DA">
      <w:pPr>
        <w:widowControl w:val="0"/>
        <w:spacing w:after="0" w:line="240" w:lineRule="auto"/>
        <w:ind w:left="708" w:right="-20" w:hanging="141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863DA" w:rsidRDefault="00B863DA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01B2" w:rsidRDefault="006101B2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6101B2" w:rsidSect="006101B2">
          <w:pgSz w:w="16840" w:h="11910" w:orient="landscape"/>
          <w:pgMar w:top="1134" w:right="851" w:bottom="851" w:left="992" w:header="0" w:footer="1009" w:gutter="0"/>
          <w:cols w:space="708"/>
          <w:docGrid w:linePitch="299"/>
        </w:sectPr>
      </w:pPr>
    </w:p>
    <w:p w:rsidR="00B863DA" w:rsidRDefault="00B863DA" w:rsidP="006101B2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53D25" w:rsidRPr="00D53D25" w:rsidRDefault="00D53D25" w:rsidP="003E734A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3D25">
        <w:rPr>
          <w:rFonts w:ascii="Calibri" w:eastAsia="Calibri" w:hAnsi="Calibri" w:cs="Calibr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AB1B453" wp14:editId="6E5FB3C2">
                <wp:simplePos x="0" y="0"/>
                <wp:positionH relativeFrom="page">
                  <wp:posOffset>745540</wp:posOffset>
                </wp:positionH>
                <wp:positionV relativeFrom="paragraph">
                  <wp:posOffset>5714</wp:posOffset>
                </wp:positionV>
                <wp:extent cx="6365494" cy="175259"/>
                <wp:effectExtent l="0" t="0" r="0" b="0"/>
                <wp:wrapNone/>
                <wp:docPr id="3102" name="drawingObject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49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5494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365494" y="175259"/>
                              </a:lnTo>
                              <a:lnTo>
                                <a:pt x="63654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02" o:spid="_x0000_s1026" style="position:absolute;margin-left:58.7pt;margin-top:.45pt;width:501.2pt;height:13.8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65494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" o:allowincell="f" path="m,l,175259r6365494,l6365494,,,xe" stroked="f">
                <v:path arrowok="t" textboxrect="0,0,6365494,175259"/>
                <w10:wrap anchorx="page"/>
              </v:shape>
            </w:pict>
          </mc:Fallback>
        </mc:AlternateContent>
      </w:r>
      <w:r w:rsidRPr="00D53D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F63A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D53D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Рабочая программа воспитания</w:t>
      </w:r>
    </w:p>
    <w:p w:rsidR="00D53D25" w:rsidRPr="00D53D25" w:rsidRDefault="00D53D25" w:rsidP="00D53D25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D53D25" w:rsidRDefault="00D53D25" w:rsidP="00D53D25">
      <w:pPr>
        <w:widowControl w:val="0"/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 задачи </w:t>
      </w:r>
      <w:proofErr w:type="gramStart"/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</w:t>
      </w:r>
      <w:proofErr w:type="gramEnd"/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при освоении ими образовательной программы: </w:t>
      </w:r>
    </w:p>
    <w:p w:rsidR="00D53D25" w:rsidRPr="00D53D25" w:rsidRDefault="00D53D25" w:rsidP="00D53D25">
      <w:pPr>
        <w:widowControl w:val="0"/>
        <w:spacing w:after="0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рабочей программы воспитания – личностное развитие обучающихся и их</w:t>
      </w:r>
    </w:p>
    <w:p w:rsidR="00D53D25" w:rsidRPr="00D53D25" w:rsidRDefault="00D53D25" w:rsidP="00D53D25">
      <w:pPr>
        <w:widowControl w:val="0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специалистов среднего звена для работы на судах морского и речного флота.</w:t>
      </w:r>
    </w:p>
    <w:p w:rsidR="00D53D25" w:rsidRPr="00D53D25" w:rsidRDefault="00D53D25" w:rsidP="00D53D25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D53D25" w:rsidRPr="00D53D25" w:rsidRDefault="00D53D25" w:rsidP="00D53D25">
      <w:pPr>
        <w:widowControl w:val="0"/>
        <w:tabs>
          <w:tab w:val="left" w:pos="1199"/>
          <w:tab w:val="left" w:pos="1581"/>
          <w:tab w:val="left" w:pos="2907"/>
          <w:tab w:val="left" w:pos="3707"/>
          <w:tab w:val="left" w:pos="5252"/>
          <w:tab w:val="left" w:pos="6409"/>
          <w:tab w:val="left" w:pos="8148"/>
        </w:tabs>
        <w:spacing w:after="0" w:line="23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единого воспитательного пространства, создающего равные условия для развития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обучающихся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филиала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«Пеледуйский» ГБПОУ 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Я) «Ленского технологического техникума»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53D25" w:rsidRPr="00D53D25" w:rsidRDefault="00D53D25" w:rsidP="00D53D25">
      <w:pPr>
        <w:widowControl w:val="0"/>
        <w:spacing w:before="4" w:after="0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:rsidR="00D53D25" w:rsidRPr="00D53D25" w:rsidRDefault="00D53D25" w:rsidP="00D53D25">
      <w:pPr>
        <w:widowControl w:val="0"/>
        <w:spacing w:before="5" w:after="0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обучающиеся филиала общих ценностей, моральных и нравственных ориентиров, необходимых для устойчивого развития государства;</w:t>
      </w:r>
    </w:p>
    <w:p w:rsidR="00D53D25" w:rsidRPr="00D53D25" w:rsidRDefault="00D53D25" w:rsidP="00D53D25">
      <w:pPr>
        <w:widowControl w:val="0"/>
        <w:spacing w:before="3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D53D25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воспитательного воздействия благодаря непрерывности процесса воспитания.</w:t>
      </w:r>
    </w:p>
    <w:p w:rsidR="00D53D25" w:rsidRPr="00D53D25" w:rsidRDefault="00D53D25" w:rsidP="00D53D2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D25" w:rsidRPr="00D53D25" w:rsidRDefault="00D53D25" w:rsidP="00D53D25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6. Условия реализации образовательной программы</w:t>
      </w:r>
    </w:p>
    <w:p w:rsidR="00D53D25" w:rsidRPr="00D53D25" w:rsidRDefault="00D53D25" w:rsidP="00D53D25">
      <w:pPr>
        <w:spacing w:after="15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D53D25" w:rsidRPr="00D53D25" w:rsidRDefault="00D53D25" w:rsidP="00D53D25">
      <w:pPr>
        <w:widowControl w:val="0"/>
        <w:spacing w:after="0" w:line="240" w:lineRule="auto"/>
        <w:ind w:left="708" w:right="-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 Требования к материально-техническому обеспечению образовательной программы</w:t>
      </w:r>
    </w:p>
    <w:p w:rsidR="00D53D25" w:rsidRPr="00D53D25" w:rsidRDefault="00D53D25" w:rsidP="00D53D2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D53D25" w:rsidRPr="00D53D25" w:rsidRDefault="00D53D25" w:rsidP="00D53D25">
      <w:pPr>
        <w:widowControl w:val="0"/>
        <w:spacing w:after="0" w:line="240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3D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оснащённые оборудованием, техническими средствами обучения и материалами, учитывающими требования международных стандартов.</w:t>
      </w:r>
    </w:p>
    <w:p w:rsidR="00D53D25" w:rsidRPr="00D53D25" w:rsidRDefault="00D53D25" w:rsidP="00D53D25">
      <w:pPr>
        <w:spacing w:after="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B6554B" w:rsidRPr="0096128F" w:rsidRDefault="0096128F" w:rsidP="001658C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612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Перечень специальных помещений</w:t>
      </w:r>
    </w:p>
    <w:p w:rsidR="0096128F" w:rsidRPr="0096128F" w:rsidRDefault="003E734A" w:rsidP="003E734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6.1.1 </w:t>
      </w:r>
      <w:r w:rsidR="0096128F" w:rsidRPr="00961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аудитории: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4678"/>
      </w:tblGrid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8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</w:tcPr>
          <w:p w:rsidR="00127217" w:rsidRPr="00127217" w:rsidRDefault="00127217" w:rsidP="001272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Русского языка и литературы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127217" w:rsidRPr="00127217" w:rsidRDefault="00127217" w:rsidP="001272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Математики и экономики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</w:tcPr>
          <w:p w:rsidR="00127217" w:rsidRPr="00127217" w:rsidRDefault="0012721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Истории и обществознание</w:t>
            </w:r>
          </w:p>
        </w:tc>
      </w:tr>
      <w:tr w:rsidR="00127217" w:rsidTr="00127217">
        <w:trPr>
          <w:trHeight w:val="298"/>
        </w:trPr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</w:tcPr>
          <w:p w:rsidR="00127217" w:rsidRPr="00127217" w:rsidRDefault="0012721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Химии и биологии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127217" w:rsidRPr="00127217" w:rsidRDefault="00127217" w:rsidP="001272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Физики, механики и электротехники 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127217" w:rsidRPr="00127217" w:rsidRDefault="0012721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Информатики 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127217" w:rsidRPr="00127217" w:rsidRDefault="0012721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Информационных технологий</w:t>
            </w:r>
          </w:p>
        </w:tc>
      </w:tr>
      <w:tr w:rsidR="00127217" w:rsidTr="00127217">
        <w:tc>
          <w:tcPr>
            <w:tcW w:w="959" w:type="dxa"/>
          </w:tcPr>
          <w:p w:rsidR="00127217" w:rsidRDefault="00127217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127217" w:rsidRDefault="00127217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гуманитарного цикла</w:t>
            </w:r>
          </w:p>
        </w:tc>
      </w:tr>
      <w:tr w:rsidR="003E734A" w:rsidTr="00127217">
        <w:tc>
          <w:tcPr>
            <w:tcW w:w="959" w:type="dxa"/>
          </w:tcPr>
          <w:p w:rsidR="003E734A" w:rsidRDefault="003E734A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3E734A" w:rsidRPr="003E734A" w:rsidRDefault="003E734A" w:rsidP="00C7403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73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тренажеры</w:t>
            </w:r>
          </w:p>
        </w:tc>
      </w:tr>
      <w:tr w:rsidR="003E734A" w:rsidTr="00127217">
        <w:tc>
          <w:tcPr>
            <w:tcW w:w="959" w:type="dxa"/>
          </w:tcPr>
          <w:p w:rsidR="003E734A" w:rsidRDefault="003E734A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</w:tcPr>
          <w:p w:rsidR="003E734A" w:rsidRDefault="00F2123A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Навигационный тренажер</w:t>
            </w:r>
          </w:p>
        </w:tc>
      </w:tr>
      <w:tr w:rsidR="003E734A" w:rsidTr="00127217">
        <w:tc>
          <w:tcPr>
            <w:tcW w:w="959" w:type="dxa"/>
          </w:tcPr>
          <w:p w:rsidR="003E734A" w:rsidRDefault="003E734A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3E734A" w:rsidRDefault="00F2123A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судовой энергетической установки</w:t>
            </w:r>
          </w:p>
        </w:tc>
      </w:tr>
      <w:tr w:rsidR="001658C9" w:rsidTr="00127217">
        <w:tc>
          <w:tcPr>
            <w:tcW w:w="959" w:type="dxa"/>
          </w:tcPr>
          <w:p w:rsidR="001658C9" w:rsidRDefault="001658C9" w:rsidP="001272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1658C9" w:rsidRPr="00F2123A" w:rsidRDefault="001658C9" w:rsidP="00C740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Тренажерный зал спортивный</w:t>
            </w:r>
          </w:p>
        </w:tc>
      </w:tr>
    </w:tbl>
    <w:p w:rsidR="003E734A" w:rsidRDefault="003E734A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1658C9" w:rsidRDefault="001658C9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Актовый зал</w:t>
      </w:r>
    </w:p>
    <w:p w:rsidR="001658C9" w:rsidRDefault="001658C9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8C9" w:rsidRDefault="001658C9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8C9" w:rsidRDefault="001658C9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8C9" w:rsidRDefault="001658C9" w:rsidP="003E734A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2E55" w:rsidRDefault="00FF2E55" w:rsidP="003E734A">
      <w:pPr>
        <w:widowControl w:val="0"/>
        <w:spacing w:after="0" w:line="240" w:lineRule="auto"/>
        <w:ind w:right="-54"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E734A" w:rsidRPr="003E734A" w:rsidRDefault="003E734A" w:rsidP="003E734A">
      <w:pPr>
        <w:widowControl w:val="0"/>
        <w:spacing w:after="0" w:line="240" w:lineRule="auto"/>
        <w:ind w:right="-54" w:firstLine="70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6.1.2. Материально-техническое оснащение лабораторий, мастерских и баз практики по специальности.</w:t>
      </w:r>
    </w:p>
    <w:p w:rsidR="003E734A" w:rsidRDefault="003E734A" w:rsidP="003E734A">
      <w:pPr>
        <w:widowControl w:val="0"/>
        <w:tabs>
          <w:tab w:val="left" w:pos="2089"/>
          <w:tab w:val="left" w:pos="2444"/>
          <w:tab w:val="left" w:pos="3974"/>
          <w:tab w:val="left" w:pos="4600"/>
          <w:tab w:val="left" w:pos="5750"/>
          <w:tab w:val="left" w:pos="6743"/>
          <w:tab w:val="left" w:pos="7454"/>
          <w:tab w:val="left" w:pos="8485"/>
        </w:tabs>
        <w:spacing w:after="0"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ППССЗ по специальности 26.02.03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материально-техническая база филиала «Пеледуйский» обеспечивает проведение всех видов дисциплинарной и междисциплинарной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подготовки,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бораторной,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практической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работы 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обучающихся, предусмотренных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учебным планом и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соответствующей     действующим     санитарным и противопожарным правилам и нормам в разрезе выбранных траекторий.</w:t>
      </w:r>
      <w:proofErr w:type="gramEnd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Необходимый для реализации ППССЗ перечень материально-технического обес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печения филиала включает в себя</w:t>
      </w:r>
    </w:p>
    <w:p w:rsidR="001658C9" w:rsidRDefault="001658C9" w:rsidP="001658C9">
      <w:pPr>
        <w:widowControl w:val="0"/>
        <w:tabs>
          <w:tab w:val="left" w:pos="2089"/>
          <w:tab w:val="left" w:pos="2444"/>
          <w:tab w:val="left" w:pos="3974"/>
          <w:tab w:val="left" w:pos="4600"/>
          <w:tab w:val="left" w:pos="5750"/>
          <w:tab w:val="left" w:pos="6743"/>
          <w:tab w:val="left" w:pos="7454"/>
          <w:tab w:val="left" w:pos="8485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217" w:rsidRDefault="00127217" w:rsidP="001658C9">
      <w:pPr>
        <w:widowControl w:val="0"/>
        <w:spacing w:after="0" w:line="348" w:lineRule="auto"/>
        <w:ind w:right="33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6.1.2.1. Оснащение лабораторий</w:t>
      </w:r>
    </w:p>
    <w:p w:rsidR="00127217" w:rsidRPr="00127217" w:rsidRDefault="00127217" w:rsidP="00127217">
      <w:pPr>
        <w:widowControl w:val="0"/>
        <w:spacing w:after="0" w:line="348" w:lineRule="auto"/>
        <w:ind w:left="708" w:right="330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Лаборатории:</w:t>
      </w:r>
    </w:p>
    <w:p w:rsidR="00EE7912" w:rsidRDefault="00127217" w:rsidP="00EE7912">
      <w:pPr>
        <w:widowControl w:val="0"/>
        <w:spacing w:before="116" w:after="0" w:line="341" w:lineRule="auto"/>
        <w:ind w:left="708" w:right="309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-Электроники и электротехники. </w:t>
      </w:r>
    </w:p>
    <w:p w:rsidR="00127217" w:rsidRPr="00127217" w:rsidRDefault="00EE7912" w:rsidP="00EE7912">
      <w:pPr>
        <w:widowControl w:val="0"/>
        <w:spacing w:before="116" w:after="0" w:line="341" w:lineRule="auto"/>
        <w:ind w:left="708" w:right="309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Комплект учебной мебели (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парты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,</w:t>
      </w:r>
      <w:r w:rsidR="00127217" w:rsidRPr="00127217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="00127217" w:rsidRPr="00127217">
        <w:rPr>
          <w:rFonts w:ascii="Times New Roman" w:eastAsia="Times New Roman" w:hAnsi="Times New Roman" w:cs="Times New Roman"/>
          <w:lang w:eastAsia="ru-RU"/>
        </w:rPr>
        <w:t>оска</w:t>
      </w:r>
      <w:proofErr w:type="spellEnd"/>
      <w:r w:rsidR="00127217" w:rsidRPr="00127217">
        <w:rPr>
          <w:rFonts w:ascii="Times New Roman" w:eastAsia="Times New Roman" w:hAnsi="Times New Roman" w:cs="Times New Roman"/>
          <w:lang w:eastAsia="ru-RU"/>
        </w:rPr>
        <w:t>).</w:t>
      </w:r>
    </w:p>
    <w:p w:rsidR="00127217" w:rsidRPr="00127217" w:rsidRDefault="00127217" w:rsidP="0012721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7217" w:rsidRPr="003E734A" w:rsidRDefault="00127217" w:rsidP="003E734A">
      <w:pPr>
        <w:widowControl w:val="0"/>
        <w:spacing w:after="0" w:line="239" w:lineRule="auto"/>
        <w:ind w:right="-14" w:firstLine="707"/>
        <w:jc w:val="both"/>
        <w:rPr>
          <w:rFonts w:ascii="Times New Roman" w:eastAsia="Times New Roman" w:hAnsi="Times New Roman" w:cs="Times New Roman"/>
          <w:lang w:eastAsia="ru-RU"/>
        </w:rPr>
      </w:pPr>
      <w:r w:rsidRPr="00127217">
        <w:rPr>
          <w:rFonts w:ascii="Times New Roman" w:eastAsia="Times New Roman" w:hAnsi="Times New Roman" w:cs="Times New Roman"/>
          <w:lang w:eastAsia="ru-RU"/>
        </w:rPr>
        <w:t xml:space="preserve">Технические средства: ноутбук HP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Compag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 6720s, проектор ACER XD 1250P, экран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Draper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Cohsuil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, Наглядные средства: стенды - 5 шт. Оборудование: амперметр (14 </w:t>
      </w:r>
      <w:proofErr w:type="spellStart"/>
      <w:proofErr w:type="gramStart"/>
      <w:r w:rsidRPr="00127217">
        <w:rPr>
          <w:rFonts w:ascii="Times New Roman" w:eastAsia="Times New Roman" w:hAnsi="Times New Roman" w:cs="Times New Roman"/>
          <w:lang w:eastAsia="ru-RU"/>
        </w:rPr>
        <w:t>шт</w:t>
      </w:r>
      <w:proofErr w:type="spellEnd"/>
      <w:proofErr w:type="gramEnd"/>
      <w:r w:rsidRPr="00127217">
        <w:rPr>
          <w:rFonts w:ascii="Times New Roman" w:eastAsia="Times New Roman" w:hAnsi="Times New Roman" w:cs="Times New Roman"/>
          <w:lang w:eastAsia="ru-RU"/>
        </w:rPr>
        <w:t xml:space="preserve">), вольтметр (10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шт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), выпрямитель, генератор, тестер (2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шт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), автотрансформатор; калькулятор (9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шт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 xml:space="preserve">); отвертка индикаторная; счетчик однофазный, фонарь, щит электрический, </w:t>
      </w:r>
      <w:proofErr w:type="spellStart"/>
      <w:r w:rsidRPr="00127217">
        <w:rPr>
          <w:rFonts w:ascii="Times New Roman" w:eastAsia="Times New Roman" w:hAnsi="Times New Roman" w:cs="Times New Roman"/>
          <w:lang w:eastAsia="ru-RU"/>
        </w:rPr>
        <w:t>электротестер</w:t>
      </w:r>
      <w:proofErr w:type="spellEnd"/>
      <w:r w:rsidRPr="00127217">
        <w:rPr>
          <w:rFonts w:ascii="Times New Roman" w:eastAsia="Times New Roman" w:hAnsi="Times New Roman" w:cs="Times New Roman"/>
          <w:lang w:eastAsia="ru-RU"/>
        </w:rPr>
        <w:t>, полупроводниковый тестер, пл</w:t>
      </w:r>
      <w:r w:rsidR="003E734A">
        <w:rPr>
          <w:rFonts w:ascii="Times New Roman" w:eastAsia="Times New Roman" w:hAnsi="Times New Roman" w:cs="Times New Roman"/>
          <w:lang w:eastAsia="ru-RU"/>
        </w:rPr>
        <w:t xml:space="preserve">оскогубцы, трансформатор (2 </w:t>
      </w:r>
      <w:proofErr w:type="spellStart"/>
      <w:r w:rsidR="003E734A">
        <w:rPr>
          <w:rFonts w:ascii="Times New Roman" w:eastAsia="Times New Roman" w:hAnsi="Times New Roman" w:cs="Times New Roman"/>
          <w:lang w:eastAsia="ru-RU"/>
        </w:rPr>
        <w:t>шт</w:t>
      </w:r>
      <w:proofErr w:type="spellEnd"/>
      <w:r w:rsidR="003E734A">
        <w:rPr>
          <w:rFonts w:ascii="Times New Roman" w:eastAsia="Times New Roman" w:hAnsi="Times New Roman" w:cs="Times New Roman"/>
          <w:lang w:eastAsia="ru-RU"/>
        </w:rPr>
        <w:t>)</w:t>
      </w:r>
    </w:p>
    <w:p w:rsidR="00EE7912" w:rsidRDefault="00EE7912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-Информатики.</w:t>
      </w:r>
    </w:p>
    <w:p w:rsidR="00127217" w:rsidRPr="00127217" w:rsidRDefault="00127217" w:rsidP="00FF578E">
      <w:pPr>
        <w:widowControl w:val="0"/>
        <w:spacing w:before="117" w:after="0" w:line="240" w:lineRule="auto"/>
        <w:ind w:left="708" w:right="-5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8801C73" wp14:editId="15D0551A">
                <wp:simplePos x="0" y="0"/>
                <wp:positionH relativeFrom="page">
                  <wp:posOffset>1213408</wp:posOffset>
                </wp:positionH>
                <wp:positionV relativeFrom="paragraph">
                  <wp:posOffset>235353</wp:posOffset>
                </wp:positionV>
                <wp:extent cx="1393188" cy="164592"/>
                <wp:effectExtent l="0" t="0" r="0" b="0"/>
                <wp:wrapNone/>
                <wp:docPr id="3608" name="drawingObject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88" cy="164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88" h="164592">
                              <a:moveTo>
                                <a:pt x="0" y="0"/>
                              </a:moveTo>
                              <a:lnTo>
                                <a:pt x="0" y="164592"/>
                              </a:lnTo>
                              <a:lnTo>
                                <a:pt x="1393188" y="164592"/>
                              </a:lnTo>
                              <a:lnTo>
                                <a:pt x="13931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08" o:spid="_x0000_s1026" style="position:absolute;margin-left:95.55pt;margin-top:18.55pt;width:109.7pt;height:12.9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3188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" o:allowincell="f" path="m,l,164592r1393188,l1393188,,,xe" stroked="f">
                <v:path arrowok="t" textboxrect="0,0,1393188,164592"/>
                <w10:wrap anchorx="page"/>
              </v:shape>
            </w:pict>
          </mc:Fallback>
        </mc:AlternateContent>
      </w: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Комплект учебной мебели (столы, стулья, доска меловая на ножках, компьютерные кресла). Технические средства: компьютеры  20 шт.; компьютер преподавателя, колонки –</w:t>
      </w:r>
    </w:p>
    <w:p w:rsidR="00127217" w:rsidRPr="00127217" w:rsidRDefault="00127217" w:rsidP="00FF578E">
      <w:pPr>
        <w:widowControl w:val="0"/>
        <w:spacing w:after="0" w:line="240" w:lineRule="auto"/>
        <w:ind w:right="242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2 </w:t>
      </w:r>
      <w:proofErr w:type="spellStart"/>
      <w:proofErr w:type="gram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шт</w:t>
      </w:r>
      <w:proofErr w:type="spellEnd"/>
      <w:proofErr w:type="gramEnd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 принтер (сканер), коммутатор (2 </w:t>
      </w:r>
      <w:proofErr w:type="spell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шт</w:t>
      </w:r>
      <w:proofErr w:type="spellEnd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), модем, наушники - 10 шт. Интерактивная доска, Мультимедийный проектор</w:t>
      </w:r>
    </w:p>
    <w:p w:rsidR="00127217" w:rsidRPr="00127217" w:rsidRDefault="00127217" w:rsidP="00FF578E">
      <w:pPr>
        <w:spacing w:after="2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-Материаловедения.</w:t>
      </w:r>
    </w:p>
    <w:p w:rsidR="00127217" w:rsidRPr="003E734A" w:rsidRDefault="00127217" w:rsidP="00FF578E">
      <w:pPr>
        <w:widowControl w:val="0"/>
        <w:spacing w:before="117" w:after="0" w:line="241" w:lineRule="auto"/>
        <w:ind w:right="-53" w:firstLine="70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Комплект учебной мебели (столы, стулья доска, интерактивная доска). Кафедра. </w:t>
      </w:r>
      <w:bookmarkStart w:id="2" w:name="_page_98_0"/>
      <w:r w:rsidR="003E734A">
        <w:rPr>
          <w:rFonts w:ascii="Times New Roman" w:eastAsia="Times New Roman" w:hAnsi="Times New Roman" w:cs="Times New Roman"/>
          <w:color w:val="000000"/>
          <w:lang w:eastAsia="ru-RU"/>
        </w:rPr>
        <w:t xml:space="preserve">Стеллажи для наглядных пособий </w:t>
      </w:r>
    </w:p>
    <w:p w:rsidR="00EE7912" w:rsidRPr="00127217" w:rsidRDefault="00EE7912" w:rsidP="0012721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-Эксплуатация судовых энергетических установок.</w:t>
      </w:r>
    </w:p>
    <w:p w:rsidR="00127217" w:rsidRPr="00127217" w:rsidRDefault="00127217" w:rsidP="00127217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FF578E" w:rsidRDefault="00127217" w:rsidP="00FF578E">
      <w:pPr>
        <w:widowControl w:val="0"/>
        <w:spacing w:after="0"/>
        <w:ind w:left="708" w:right="-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Комплект учебной мебели (парта, доска). Стеллаж с наглядными пособиями (6 </w:t>
      </w:r>
      <w:proofErr w:type="spellStart"/>
      <w:proofErr w:type="gram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шт</w:t>
      </w:r>
      <w:proofErr w:type="spellEnd"/>
      <w:proofErr w:type="gramEnd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127217" w:rsidRPr="00127217" w:rsidRDefault="00127217" w:rsidP="00FF578E">
      <w:pPr>
        <w:widowControl w:val="0"/>
        <w:tabs>
          <w:tab w:val="left" w:pos="5189"/>
        </w:tabs>
        <w:spacing w:after="0"/>
        <w:ind w:right="-54" w:firstLine="70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Наглядные пособия: стенды настенные</w:t>
      </w:r>
      <w:proofErr w:type="gram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 плакаты. Оборудование: дизель 6ЧСП 18*22, дизель-генератор 4НВД-24 100 </w:t>
      </w:r>
      <w:proofErr w:type="spell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proofErr w:type="gramStart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.с</w:t>
      </w:r>
      <w:proofErr w:type="spellEnd"/>
      <w:proofErr w:type="gramEnd"/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, дизель</w:t>
      </w: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ab/>
        <w:t>Шкода 6А-160 ПНС, Дизель 3Д-6. Компрессор электрический. Баллон пусковой. Верстак слесарный. Пульт ДУ двигателя. Баллон кислородный. Механический индикатор. Огнетушитель ОП-4, Микрометр. Мотор одноцилиндровый в разрезе. Щит управления дизелем. Ящик с инструментом. Инструменты: штангенциркуль, ключи рожковые разные (комплект). Виртуальный стенд 3</w:t>
      </w:r>
      <w:r w:rsidRPr="00127217">
        <w:rPr>
          <w:rFonts w:ascii="Times New Roman" w:eastAsia="Times New Roman" w:hAnsi="Times New Roman" w:cs="Times New Roman"/>
          <w:color w:val="000000"/>
          <w:lang w:val="en-US" w:eastAsia="ru-RU"/>
        </w:rPr>
        <w:t>D</w:t>
      </w: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 xml:space="preserve"> модель двигателя.</w:t>
      </w:r>
    </w:p>
    <w:p w:rsidR="00127217" w:rsidRDefault="00127217" w:rsidP="00FF578E">
      <w:pPr>
        <w:widowControl w:val="0"/>
        <w:spacing w:after="0"/>
        <w:ind w:left="708" w:right="-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6.1.2.2. Оснащение мастерских</w:t>
      </w: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Мастерские:</w:t>
      </w: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Слесарная.</w:t>
      </w:r>
    </w:p>
    <w:p w:rsidR="00127217" w:rsidRPr="00127217" w:rsidRDefault="00127217" w:rsidP="00FF578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учебной мебели: доска</w:t>
      </w:r>
      <w:bookmarkEnd w:id="2"/>
    </w:p>
    <w:p w:rsidR="00127217" w:rsidRPr="00127217" w:rsidRDefault="00127217" w:rsidP="00FF578E">
      <w:pPr>
        <w:widowControl w:val="0"/>
        <w:tabs>
          <w:tab w:val="left" w:pos="8133"/>
        </w:tabs>
        <w:spacing w:after="0"/>
        <w:ind w:right="-4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верстак слесарный с комплектом инструмента, станок наждачный напольный, станок сверлильный настольный, наковальня, Инструменты: отвертка, молоток 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слесарный, плоскогубцы, зубило слесарное, ножовка по металлу ручная, штангенциркуль, чертилка слесарная, напильники разные, ножницы по металлу ручные.</w:t>
      </w:r>
      <w:proofErr w:type="gramEnd"/>
    </w:p>
    <w:p w:rsidR="00127217" w:rsidRPr="00127217" w:rsidRDefault="00127217" w:rsidP="00FF578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пособия: стенды, плакаты.</w:t>
      </w:r>
    </w:p>
    <w:p w:rsidR="00127217" w:rsidRPr="00127217" w:rsidRDefault="00127217" w:rsidP="00FF578E">
      <w:pPr>
        <w:widowControl w:val="0"/>
        <w:spacing w:after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Специальная одежда: халаты.</w:t>
      </w:r>
    </w:p>
    <w:p w:rsidR="00127217" w:rsidRPr="00127217" w:rsidRDefault="00127217" w:rsidP="00127217">
      <w:pPr>
        <w:spacing w:after="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12721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Такелажная.</w:t>
      </w:r>
    </w:p>
    <w:p w:rsidR="00127217" w:rsidRPr="00127217" w:rsidRDefault="00127217" w:rsidP="0012721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Комплект учебной мебели (столы, стулья, доска). Кафедра.</w:t>
      </w:r>
    </w:p>
    <w:p w:rsidR="00127217" w:rsidRPr="00127217" w:rsidRDefault="00127217" w:rsidP="0012721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Наглядные средства: стенды 3 шт.</w:t>
      </w:r>
    </w:p>
    <w:p w:rsidR="00127217" w:rsidRPr="00127217" w:rsidRDefault="00127217" w:rsidP="0012721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127217" w:rsidRDefault="00127217" w:rsidP="00127217">
      <w:pPr>
        <w:widowControl w:val="0"/>
        <w:spacing w:after="0" w:line="240" w:lineRule="auto"/>
        <w:ind w:right="164" w:firstLine="707"/>
        <w:rPr>
          <w:rFonts w:ascii="Times New Roman" w:eastAsia="Times New Roman" w:hAnsi="Times New Roman" w:cs="Times New Roman"/>
          <w:color w:val="000000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lang w:eastAsia="ru-RU"/>
        </w:rPr>
        <w:t>Оборудование: капроновый трос длиной  каболки, свайка такелажная стальная, бросательный конец, растительный трос длиной; шкив; мушкель; лопатка; очки защитные; секач, талреп.</w:t>
      </w:r>
    </w:p>
    <w:p w:rsidR="00127217" w:rsidRPr="00127217" w:rsidRDefault="00127217" w:rsidP="0012721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Pr="00497BEB" w:rsidRDefault="00127217" w:rsidP="00127217">
      <w:pPr>
        <w:widowControl w:val="0"/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7B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6.1.2.3. Оснащение баз практик</w:t>
      </w:r>
    </w:p>
    <w:p w:rsidR="00127217" w:rsidRPr="00497BEB" w:rsidRDefault="00127217" w:rsidP="00127217">
      <w:pPr>
        <w:spacing w:after="0" w:line="120" w:lineRule="exact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127217" w:rsidRPr="00127217" w:rsidRDefault="00127217" w:rsidP="00FF578E">
      <w:pPr>
        <w:widowControl w:val="0"/>
        <w:spacing w:after="0"/>
        <w:ind w:right="-4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образовательной программы предполагает обязательную учебную и производственную практику, которые реализуются в форме практической подготовки.</w:t>
      </w:r>
    </w:p>
    <w:p w:rsidR="00127217" w:rsidRDefault="00127217" w:rsidP="00FF578E">
      <w:pPr>
        <w:widowControl w:val="0"/>
        <w:tabs>
          <w:tab w:val="left" w:pos="1651"/>
          <w:tab w:val="left" w:pos="2834"/>
          <w:tab w:val="left" w:pos="4168"/>
          <w:tab w:val="left" w:pos="5434"/>
          <w:tab w:val="left" w:pos="6324"/>
          <w:tab w:val="left" w:pos="7547"/>
          <w:tab w:val="left" w:pos="8053"/>
          <w:tab w:val="left" w:pos="9073"/>
          <w:tab w:val="left" w:pos="9850"/>
        </w:tabs>
        <w:spacing w:after="0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практика проводится в учебных мастерских филиала оснащённых соответствующим оборудованием, инструментами, расходными материалами, обеспечивающими выполнение всех видов работ, определённых содержанием программ профессиональных модулей, а также       для специальностей плавсостава: на самоходных судах, находящихся в эксплуатации (для обучающихся в соответствии с требованиями Конвенции ПДНВ на морских самоходных судах, находящихся в эксплуатации), используются судовые устройства, механизмы и системы, судовая документация, карты, руководства и</w:t>
      </w:r>
      <w:proofErr w:type="gramEnd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пособия для плавания, прокладочный инструмент и другое и на судах ПАО «ЛОРП» ВРВП в качестве практиканта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(кадета,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стажера),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обеспечивающих деятельность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обучающихся в профессиональной области – эксплуатация судов, обеспечение и контроль обеспечения безопасности плавания судов, предотвращение загрязнения окружающей среды, выполнение международного и национального законодательства в области водного транспорта, организация и управление движением водного транспорта, техническое обслуживание и ремонт судовых энергети</w:t>
      </w:r>
      <w:r w:rsidR="003E7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 установок и</w:t>
      </w:r>
      <w:proofErr w:type="gramEnd"/>
      <w:r w:rsidR="003E73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механизмов, </w:t>
      </w:r>
    </w:p>
    <w:p w:rsidR="00127217" w:rsidRDefault="00127217" w:rsidP="00FF578E">
      <w:pPr>
        <w:widowControl w:val="0"/>
        <w:tabs>
          <w:tab w:val="left" w:pos="5800"/>
        </w:tabs>
        <w:spacing w:after="0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217" w:rsidRPr="00127217" w:rsidRDefault="00127217" w:rsidP="00FF578E">
      <w:pPr>
        <w:widowControl w:val="0"/>
        <w:tabs>
          <w:tab w:val="left" w:pos="5800"/>
        </w:tabs>
        <w:spacing w:after="0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Производственная практика проводится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 специальностей плавсостава: на самоходных судах, находящихся в эксплуатации. Для обучающихся в соответствии с требованиями Конвенции ПДНВ производственная практика проводится на речных самоходных судах, находящихся в эксплуатации), находящихся в эксплуатации, в качестве практиканта ( кадета, стажера</w:t>
      </w:r>
      <w:proofErr w:type="gramStart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в штатной должности члена экипажа палубной команды.</w:t>
      </w:r>
    </w:p>
    <w:p w:rsidR="00127217" w:rsidRPr="00127217" w:rsidRDefault="00127217" w:rsidP="00FF578E">
      <w:pPr>
        <w:spacing w:after="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217" w:rsidRDefault="00127217" w:rsidP="00526B1B">
      <w:pPr>
        <w:widowControl w:val="0"/>
        <w:tabs>
          <w:tab w:val="left" w:pos="2181"/>
          <w:tab w:val="left" w:pos="2550"/>
          <w:tab w:val="left" w:pos="3427"/>
          <w:tab w:val="left" w:pos="4239"/>
          <w:tab w:val="left" w:pos="4728"/>
          <w:tab w:val="left" w:pos="6448"/>
          <w:tab w:val="left" w:pos="6810"/>
          <w:tab w:val="left" w:pos="8296"/>
          <w:tab w:val="left" w:pos="9498"/>
        </w:tabs>
        <w:spacing w:after="0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предприятий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техноло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оснащение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рабочих 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 производственной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практики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должно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содержанию  </w:t>
      </w:r>
      <w:r w:rsidRPr="00127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деятельности и дать возможность обучающемуся овладеть профессиональными компетенциями по всем видам деятельности, предусмотренными программой, с использованием современных технологий, материалов и оборудования.</w:t>
      </w:r>
    </w:p>
    <w:p w:rsidR="00526B1B" w:rsidRPr="00526B1B" w:rsidRDefault="00526B1B" w:rsidP="00526B1B">
      <w:pPr>
        <w:widowControl w:val="0"/>
        <w:tabs>
          <w:tab w:val="left" w:pos="2181"/>
          <w:tab w:val="left" w:pos="2550"/>
          <w:tab w:val="left" w:pos="3427"/>
          <w:tab w:val="left" w:pos="4239"/>
          <w:tab w:val="left" w:pos="4728"/>
          <w:tab w:val="left" w:pos="6448"/>
          <w:tab w:val="left" w:pos="6810"/>
          <w:tab w:val="left" w:pos="8296"/>
          <w:tab w:val="left" w:pos="9498"/>
        </w:tabs>
        <w:spacing w:after="0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578E" w:rsidRPr="00FF578E" w:rsidRDefault="00FF578E" w:rsidP="00FF578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Toc31043592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F57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FF57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Кадровое обеспечение</w:t>
      </w:r>
      <w:bookmarkEnd w:id="3"/>
    </w:p>
    <w:p w:rsidR="00FF578E" w:rsidRPr="00FF578E" w:rsidRDefault="00FF578E" w:rsidP="00FF57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Реализация ОПОП ППС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СЗ</w:t>
      </w: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педагогическими кадрами техникума, имеющими высшее профессиональное образование, как правило, базовое или образование, соответствующее профилю преподаваемой дисциплины, ПМ и систематически занимающиеся научно-методической деятельностью.</w:t>
      </w:r>
    </w:p>
    <w:p w:rsidR="00FF578E" w:rsidRDefault="00FF578E" w:rsidP="00FF57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преподавателей, обеспечивающих образовательный процесс по ОПОП 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ССЗ</w:t>
      </w: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26.02.03</w:t>
      </w: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Судовождение</w:t>
      </w:r>
      <w:r w:rsidRPr="00FF578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26B1B" w:rsidRDefault="00526B1B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526B1B" w:rsidSect="00D31E64">
          <w:pgSz w:w="11910" w:h="16840"/>
          <w:pgMar w:top="851" w:right="853" w:bottom="993" w:left="1134" w:header="0" w:footer="1009" w:gutter="0"/>
          <w:cols w:space="708"/>
          <w:docGrid w:linePitch="299"/>
        </w:sectPr>
      </w:pPr>
    </w:p>
    <w:p w:rsidR="00526B1B" w:rsidRPr="00526B1B" w:rsidRDefault="00526B1B" w:rsidP="00526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6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Состав преподавателей, обеспечивающих образовательный процесс</w:t>
      </w:r>
    </w:p>
    <w:p w:rsidR="00526B1B" w:rsidRPr="00526B1B" w:rsidRDefault="00526B1B" w:rsidP="00526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6B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ОПОП ППКРС 13.01.10 «Электромонтер по ремонту и обслуживанию электрооборудования (по отраслям)»</w:t>
      </w:r>
    </w:p>
    <w:tbl>
      <w:tblPr>
        <w:tblW w:w="16161" w:type="dxa"/>
        <w:tblInd w:w="-35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276"/>
        <w:gridCol w:w="1276"/>
        <w:gridCol w:w="1559"/>
        <w:gridCol w:w="1701"/>
        <w:gridCol w:w="1418"/>
        <w:gridCol w:w="1417"/>
        <w:gridCol w:w="1418"/>
        <w:gridCol w:w="1843"/>
        <w:gridCol w:w="850"/>
        <w:gridCol w:w="1418"/>
        <w:gridCol w:w="1701"/>
      </w:tblGrid>
      <w:tr w:rsidR="00526B1B" w:rsidRPr="00526B1B" w:rsidTr="00526B1B">
        <w:trPr>
          <w:trHeight w:val="5033"/>
          <w:tblHeader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Фамилия, имя, отчество (при наличии) педагогического работника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Занимаемая должность (должности)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Преподаваемые учебные предметы, курсы, дисциплины (модули)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(уровни) профессионального образования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направления подготовки и (или) специальности педагогического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работника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 том числе научной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Награды, международные почетные звания или премии. Наведите для отображения полной формулировки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Сведения о повышении квалификации (за последние 3 года) и сведения о профессиональной переподготовке (при наличии)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Общий стаж работы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Стаж работы по специальности (сведения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(модулей))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образовательных программ, в реализации которых участвует педагогический работник.</w:t>
            </w:r>
          </w:p>
          <w:p w:rsidR="00526B1B" w:rsidRPr="00526B1B" w:rsidRDefault="00526B1B" w:rsidP="00526B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E4E4E4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Наведите для отображения полной формулировки.</w:t>
            </w:r>
          </w:p>
        </w:tc>
      </w:tr>
      <w:tr w:rsidR="00526B1B" w:rsidRPr="00526B1B" w:rsidTr="00526B1B"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>Коковина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Андреевна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>И.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proofErr w:type="gramEnd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заведующая филиала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>Заведующая МО по УВР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Химия, биология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Высшее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САУМК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Сибирская Академия управления и массовых коммуникаций. 2014г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государственное муниципальное управление, квалификация-менеджер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квалификация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квалификация преподаватель 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Диплом Профессиональная переподготовка в ЧОУ ДПО </w:t>
            </w:r>
          </w:p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«АБИУС» по программе «Методическая деятельность в профессиональном образовании» ноябрь 2018г в объеме 280ч.</w:t>
            </w:r>
          </w:p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Диплом Профессиональная переподготовка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по программе: «Педагогика и методика </w:t>
            </w: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профессионального образования»  ЧОУ ДПО «</w:t>
            </w:r>
            <w:proofErr w:type="spellStart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АбиУС</w:t>
            </w:r>
            <w:proofErr w:type="spellEnd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июнь 2019 в объёме 296 </w:t>
            </w:r>
            <w:proofErr w:type="spellStart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часо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КПК «Оказание первой помощи пострадавшим в образовательной организации», 16 ч.</w:t>
            </w:r>
            <w:r w:rsidRPr="00526B1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АНО ДПО «Платформа», г. Ижевск, сентябрь 2022г.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КПК «Методика преподавания общеобразовательной дисциплины «Биология» с учетом проф. Направленности </w:t>
            </w: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ООП СПО»,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часов</w:t>
            </w:r>
            <w:r w:rsidRPr="00526B1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Цифровая Экосистема ДПО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Якутск,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 2023- 22 05.2023 г.</w:t>
            </w:r>
            <w:r w:rsidRPr="00526B1B">
              <w:rPr>
                <w:rFonts w:ascii="Times New Roman" w:eastAsia="Times New Roman" w:hAnsi="Times New Roman" w:cs="Times New Roman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дополнительная профессиональная программа повышения квалификации «Деятельность советника директора по </w:t>
            </w: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воспитанию и взаимодействию с детскими общественными объединениями», 140 часов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13.01.10 Электромонтер по ремонту и обслуживанию электрооборудования (по отраслям));</w:t>
            </w:r>
            <w:proofErr w:type="gramEnd"/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09.01.03 Мастер по обработке цифровой информации</w:t>
            </w:r>
          </w:p>
        </w:tc>
      </w:tr>
      <w:tr w:rsidR="00526B1B" w:rsidRPr="00526B1B" w:rsidTr="00526B1B"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Хоменко Елена Семёновна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sah-RU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  <w:lang w:val="sah-RU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t xml:space="preserve">Высшее профессиональное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t xml:space="preserve">«Томский государственный педагогический университет»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t>Квалификация – "Экономист" по специальности – 2012 г.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t xml:space="preserve">Среднее.  Якутский </w:t>
            </w: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lastRenderedPageBreak/>
              <w:t xml:space="preserve">индустриально педагогический колледж Квалификация "Мастер производственного обучения" по специальности 0308 "Профессиональное обучение"          Рег№0265 АК0562805       30 июня 2005 г.      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  <w:lang w:val="sah-RU"/>
              </w:rPr>
              <w:lastRenderedPageBreak/>
              <w:t>Национальная экономика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высшая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1.Отличник профессионального образования  по РС (Я)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2.Почетная грамота Министерства образования  и </w:t>
            </w:r>
            <w:r w:rsidRPr="00526B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науки РФ.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1.  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Удостоверение</w:t>
            </w: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«Информационные и коммуникационные технологии в СПО» ГАУ ДПО РС (Я)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« ИРПО» 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Якутск  24ч, декабрь 2019г 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2.Удостоверение " Куратор группы (курса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)о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бучающихся по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программам СПО" ГАУ ДПО РС (Я) «ИРПО» г. Якутск,34ч, октябрь 2021г.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3.Удостоверение "Специфика организации образовательного процесса в условиях COVID-19" ООО "Центр Развития Педагогики" г. Санкт- Петербург 72 ч, декабрь 2021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4.Сертификат «Профилактика терроризма и экстремизма в образовательной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организации» «Высшая школа делового администрирования» г. Екатеринбург14 часов, октябрь2021г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5.Удостоверение"Оказание первой медицинской помощи пострадавшим в образовательной организации" АНОДПО «Платформа» г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жевск,72ч,сентябрь 2022г.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6.Удостоверение «Проектирование онлайн-курса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"-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АНОДПО "Центр опережающей 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профессиональной подготовки РС(Я)" г. Якутск 36ч октябрь 2021г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</w:t>
            </w:r>
            <w:r w:rsidRPr="00526B1B">
              <w:rPr>
                <w:rFonts w:ascii="Times New Roman" w:eastAsia="Times New Roman" w:hAnsi="Times New Roman" w:cs="Times New Roman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Удостоверение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«Методы контроля при дистанционном обучении»,</w:t>
            </w:r>
            <w:r w:rsidRPr="00526B1B">
              <w:rPr>
                <w:rFonts w:ascii="Times New Roman" w:eastAsia="Times New Roman" w:hAnsi="Times New Roman" w:cs="Times New Roman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Инновационный образовательный центр «Мой университет», г. Петрозаводск, 72 ч, сентябрь 2022 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8.Удостоверение «Классное руководство по ФГОС» Инновационный образовательный центр «Мой университет», г.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Петрозаводск, 72 ч, сентябрь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 Удостоверение «ФГОС: внеурочная деятельность» Инновационный образовательный центр «Мой университет», г. Петрозаводск, 72 ч, сентябрь 2022г.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10.Удостоверение «Менеджмент в образовании»,</w:t>
            </w:r>
            <w:r w:rsidRPr="00526B1B">
              <w:rPr>
                <w:rFonts w:ascii="Times New Roman" w:eastAsia="Times New Roman" w:hAnsi="Times New Roman" w:cs="Times New Roman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Инфоурок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», г. Смоленск, 144 ч январь 2023г.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11.Удостоверение «Информационн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о-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коммуникационные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технологии в работе учителя математики в соответствии с требованиями обновлённого ФГОС». Образовательный центр «ИТ-перемена», г. Курган, 72 ч, август 2023 г. 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13.01.10 Электромонтер по ремонту и обслуживанию электрооборудования (по отраслям));</w:t>
            </w:r>
            <w:proofErr w:type="gramEnd"/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1.Удостоверение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"Оказание первой медицинской помощи пострадавшим в образовательной организации" АНОДПО «Платформа» г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.И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жевск,72ч,сентябрь 2023г.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 Диплом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ООО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Инфоурок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Профессиональная переподготовка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«Математика: методика преподавания в образовательной организации» ООО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Инфоурок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», г. Смоленск 2020г февраль -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 часов.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   Диплом «Аккредитация программ профессионального образования» ООО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Инфоурок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», г. Смоленск апрель 2023 г., 540 ч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Березовская Александра Евгеньевна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Заведующая МО по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УПР</w:t>
            </w:r>
            <w:proofErr w:type="gramEnd"/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Мастер производственного обучения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Высшее</w:t>
            </w:r>
            <w:proofErr w:type="gramEnd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профессиональное, ФГБОУ  «Сибирский государственный университет водного транспорта» г. Новосибирск Менеджмент 2019г.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Менеджмент квалификация-менеджер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Профессиональная переподготовка «Информатика и ИКТ: теория и методика преподавания в образовательной организации».  «Учитель информатики и ИКТ», 600 ч.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Профессиональная переподготовка «Преподаватель программ дополнительного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профессионального образования и профессионального обучения» 600ч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Профессиональная переподготовка «Мастер производственного обучения», 600 ч.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Профессиональная переподготовка «Делопроизводитель», 300 ч.</w:t>
            </w:r>
            <w:r w:rsidRPr="00526B1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КПК «Оказание первой помощи пострадавшим в образовательной организации», 72 ч.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Удостоверение «Эффективные </w:t>
            </w:r>
            <w:r w:rsidRPr="00526B1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технологии в работе мастера производственного обучения», 108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46.01.03 – Делопроизводитель 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4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Иванюк Вера Васильевна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Педагог-психолог,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География, история, 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Высшее профессиональное</w:t>
            </w:r>
          </w:p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1.</w:t>
            </w:r>
            <w:proofErr w:type="gramStart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Восточно-сибирский</w:t>
            </w:r>
            <w:proofErr w:type="gramEnd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государственный институт культуры, г. Новосибирск.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2. Новосибирский государственный университет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1.Квалификация: методист-организатор.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2.бакалавр психологии.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>Педагог психолог высшая, преподаватель 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u w:val="single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Звание «Почетный работник начального профессионального образования» Российской Федерации,</w:t>
            </w:r>
            <w:r w:rsidRPr="00526B1B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u w:val="single"/>
                <w:lang w:eastAsia="ru-RU"/>
              </w:rPr>
              <w:t xml:space="preserve"> 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2.«Отличник НПО РС (Я)»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3. Почетная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грамота Министерства профессионального образования, подготовки и расстановки кадров Республики Саха (Якутия)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 Нагрудный знак «За вклад в развитие профессионального образования»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КПК «Оказание первой помощи пострадавшим в образовательной организации», 72 ч.</w:t>
            </w:r>
            <w:r w:rsidRPr="00526B1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КПК «Куратор учебной группы в организациях среднего профессионального образования, задачи, содержание и </w:t>
            </w:r>
            <w:r w:rsidRPr="00526B1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>организация деятельности », 72 ч. КПК «Методика преподавания основ православной культуры в условиях реализации ФГОС» 108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Вавилова Елена Юрьевна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Методист,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финансовой грамотности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Иркутский техникум советской торговли диплом с отличием ДТ-</w:t>
            </w:r>
            <w:proofErr w:type="gramStart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  <w:lang w:val="en-US"/>
              </w:rPr>
              <w:t>I</w:t>
            </w:r>
            <w:proofErr w:type="gramEnd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 xml:space="preserve"> № 732750, дата выдачи 25 февраля 1984 г.</w:t>
            </w:r>
          </w:p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«Техник-технолог общественного питания»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Преподаватель высшая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Нагрудный знак "Отличник профессионального образования Республики Саха (Якутия)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"п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очетное звание "Почетный работник начального профессионального образования Российской Федерации "Почетное звание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"Заслуженный мастер производственного обучения РФ"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Диплом «Методическая деятельность в образовательной организации в соответствии с ФГОС». Методист. Автономная некоммерческая организация дополнительного профессионального образования «Гуманитарно-технический университет», г. Ростов на Дону, 288 ч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,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ноябрь 2022 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КПК «Оказание первой помощи пострадавшим в образовательной организации», 72 ч.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Удостоверение «Специфика преподавания основ финансовой грамотности в общеобразовательной школе», 72 ч.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Профессиональное образование «Повар»</w:t>
            </w: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Вершинина Светлана Вячеславовна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Социальный педагог,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язык, литература, родной язык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Средне-профессиональное, Колледж бизнеса и права Байкальского государственного университета экономики и права.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техник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Социальный педагог, 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Почетная грамота Министерства профессионального образования, подготовки и расстановки кадров Республики Саха (Якутия)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Диплом АНО ВО «МИСАО», библиотекарь, 2016 год.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Диплом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Профессиональная переподготовка в АНО ДПО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ФИПКиП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» по программе «Педагогическое образование: учитель русского языка и литературы» октябрь 2018г. в объеме 440 часов</w:t>
            </w:r>
            <w:r w:rsidRPr="00526B1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КПК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КПК «Оказание первой помощи пострадавшим в образовательной организации», 16 ч.</w:t>
            </w:r>
            <w:r w:rsidRPr="00526B1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КПК «Куратор группы (курса) обучающихся по программам высшего образования», 72 ч.</w:t>
            </w:r>
            <w:r w:rsidRPr="00526B1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КПК «Организация социально-педагогической деятельности в условиях реализации ФГОС», 36 ч.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 Кирилл Владимирович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жизнедеятельности,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Техническое черчение, Основы технической механики, Информатика, Инженерная графика, Теория и устройство судна, Материаловедение, Хранение, передача и публикация цифровой информации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Высшее профессиональное, Новосибирская академия водного транспорта,2009г</w:t>
            </w:r>
            <w:proofErr w:type="gramStart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.С</w:t>
            </w:r>
            <w:proofErr w:type="gramEnd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пециальность: судовождение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Квалификация: инженер.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Почетная грамота Министерства профессионального образования, подготовки и расстановки кадров Республики Саха (Якутия) за вклад в подготовку квалифицированных рабочих для речного флота РС (Я),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воспитание молодежи, многолетний добросовестный труд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Диплом «Преподаватель СПО», Центр дополнительного профессионального образования ООО «Центр повышения квалификации и переподготовки «Луч знаний», г Красноярск, 300 ч., февраль 2023 г.</w:t>
            </w:r>
            <w:proofErr w:type="gramStart"/>
            <w:r w:rsidRPr="00526B1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«Цифровые инструменты педагога», АНО ДПО «Центр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опережающей профессиональной подготовки Республики Саха (Якутия), г. Якутск, 25 октября 2020 г.- 16 часов.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3.Удостоверение «Цифровые технологии в образовании», ФГАОУ ДПО «Академия реализации государственной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политики  и профессионального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развития работников образования Министерства просвещения Российской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Федерации», г. Москва, с 27 октября по 6 декабря 2021 г.,- 42 часа.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4.. Удостоверение «Информационная безопасность детей: социальные и технологические аспекты», ФГАОУ ДПО «Академия реализации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государственной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политики  и профессионального развития работников образования Министерства просвещения Российской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Федерации», г. Москва, с 08 ноября по 03 декабря 2021 г.,- 48 часов.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5. Сертификат онлайн - семинар «Профилактика терроризма и экстремизма в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образовательной организации», ООО «Высшая школа делового администрирования», г. Екатеринбург, с 29 сентября по 2 октября 2021 г.,- 14 часов.</w:t>
            </w:r>
            <w:r w:rsidRPr="00526B1B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КПК «Оказание первой помощи пострадавшим в образовательной организации», 72 ч.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ind w:left="32" w:hanging="14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Профессиональное обучение моторист - рулевой.</w:t>
            </w: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Мархинина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Юлия Васильевна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Мастер производственного обучения,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Физика английский язык электромеханика, основы  технической механики, основы электротехники, охрана труда, Основы слесарно-сборочных и электромонтажных работ, основы электроники и цифровой 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схемотехники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монтажа и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наладки устройств электроснабжения и электрооборудования (по отраслям), Выполнение технического обслуживания устройств электроснабжения и электрооборудования, Выполнение ремонта и работ по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предупреждению аварий и неполадок устройств электроснабжения и электрооборудования.</w:t>
            </w:r>
            <w:proofErr w:type="gramEnd"/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lastRenderedPageBreak/>
              <w:t>Высшее</w:t>
            </w:r>
            <w:proofErr w:type="gramEnd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 xml:space="preserve"> профессиональное, ФГБОУ  Иркутский государственный технический университет, специальность: Электроснабжение, 2013г.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Квалификация: Инженер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Мастер производственного обучения СЗД, преподаватель первая.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Удостоверение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"Оказание первой медицинской помощи пострадавшим в образовательной организации" АНОДПО «Платформа» г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.И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жевск,72ч,сентябрь 2023г.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Удостоверение «Технологии наставничества в образовании: практические инструменты для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сопровождения и раскрытия потенциала участников образовательного процесса», ООО «Международные Образовательные Проекты» Центр дополнительного профессионального образования «Экстерн», г. Санкт- Петербург, 36 ч., февраль 2023 г.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Профессиональная переподготовка.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«Методика организации производственного обучения в образовательной организации», 300 ч.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Диплом.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Профессиональная переподготовка «Преподаватель СПО», 300 ч</w:t>
            </w:r>
            <w:r w:rsidRPr="00526B1B">
              <w:rPr>
                <w:rFonts w:ascii="Times New Roman" w:eastAsia="Times New Roman" w:hAnsi="Times New Roman" w:cs="Times New Roman"/>
              </w:rPr>
              <w:t>.</w:t>
            </w:r>
            <w:r w:rsidRPr="00526B1B">
              <w:rPr>
                <w:rFonts w:ascii="Times New Roman" w:eastAsia="Calibri" w:hAnsi="Times New Roman" w:cs="Times New Roman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Диплом. Центр дополнительного профессионального образования ООО «Центр повышения квалификации и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переподготовки «Луч знаний»,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Красноярск, 11.01-05.02.2023г</w:t>
            </w:r>
            <w:r w:rsidRPr="00526B1B">
              <w:rPr>
                <w:rFonts w:ascii="Times New Roman" w:eastAsia="Times New Roman" w:hAnsi="Times New Roman" w:cs="Times New Roman"/>
              </w:rPr>
              <w:t>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Удостоверение «ИКТ и современные педагогические технологии в организации цифровой образовательной среды», 108 часов.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ООО «Центр Развития Педагогики», г. Санкт- Петербург,03.-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24.10.2023,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Сунгатулина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Надежда Алексеевна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Мастер производственного обучения,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Среднее профессиональное</w:t>
            </w:r>
          </w:p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proofErr w:type="gramStart"/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ГБПОУРС9Я) «Ленский технологический техникум» филиал «Пеледуйский»</w:t>
            </w:r>
            <w:proofErr w:type="gramEnd"/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Квалификация: Электромонтер по ремонту и обслуживанию электрооборудования-5  разряд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Профессиональная переподготовка «Мастер производственного обучения», 600 ч.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Диплом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,Ц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ентр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дополнительного профессионального образования ООО «Центр повышения квалификации и переподготовки «Луч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знаний», г Красноярск, 28.08-17.10.2022г.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Удостоверение «Оказание первой помощи в образовательной организации», 72 ч.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Образовательный центр «ИТ-перемена», г. Курган, 5 сентября 2023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Удостоверение Курсы повышения квалификации «Электромонтер по ремонту и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обслуживанию электрооборудования 5 разряда», 80 ч.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АНО ДПО «</w:t>
            </w:r>
            <w:proofErr w:type="spell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>ТрудЭксперт</w:t>
            </w:r>
            <w:proofErr w:type="spellEnd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», г. Новосибирск, с 02.10.23 – 13.10.23 г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««Методика и педагогика преподавания дисциплины «Обществознание»» 500 ч.</w:t>
            </w:r>
            <w:r w:rsidRPr="00526B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ООО «Международная академия современного обучения «Велес»» с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28.09.2023г-29.01.24.г. Таганрог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Христофорова Руслана Владимировна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Руководитель физического воспитания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,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преподаватель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Основы безопасности жизнедеятельности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ГОУПО «Иркутский государственный технологический университет», г. Иркутск, 2010 г.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t>Инженер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Диплом «Руководитель организации осуществляющей деятельность в области физической культуры и спорта»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Центр дополнительного профессионального образования ООО «Центр повышения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квалификации и переподготовки «Луч знаний»,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г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Красноярск,., 28 августа 2023 г. 300ч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Диплом «Преподаватель-организатор основ безопасности жизнедеятельности» 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Центр дополнительного профессионального образования ООО «Центр повышения квалификации и переподготовки «Луч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знаний»,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г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Красноярск,., 1 сентября 2023 г. 300ч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Удостоверение «Оказание первой помощи в образовательной организации», 72 ч.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Образовательный центр «ИТ-перемена», г. Курган, 5 сентября 2023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13.01.10 Электромонтер по ремонту и обслуживанию 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26.02.03 Судовождение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09.01.03 Мастер по обработке цифровой информации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26B1B" w:rsidRPr="00526B1B" w:rsidTr="00526B1B">
        <w:trPr>
          <w:trHeight w:val="896"/>
        </w:trPr>
        <w:tc>
          <w:tcPr>
            <w:tcW w:w="2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Филимонов Дмитрий Борисович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Мастер производственного обучения</w:t>
            </w:r>
          </w:p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(Внешний совместитель)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>Высшее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профессиональное ГОУ ВПО Новосибирский Государственный </w:t>
            </w:r>
            <w:r w:rsidRPr="00526B1B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Технический университет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lastRenderedPageBreak/>
              <w:t xml:space="preserve">Инженер по специальности «Промышленная электроника» </w:t>
            </w:r>
            <w:r w:rsidRPr="00526B1B"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  <w:lastRenderedPageBreak/>
              <w:t>Квалификация: Электромонтер по ремонту и обслуживанию электрооборудования-6  разряд</w:t>
            </w:r>
          </w:p>
          <w:p w:rsidR="00526B1B" w:rsidRPr="00526B1B" w:rsidRDefault="00526B1B" w:rsidP="00526B1B">
            <w:pPr>
              <w:spacing w:after="160" w:line="259" w:lineRule="auto"/>
              <w:rPr>
                <w:rFonts w:ascii="Times New Roman" w:eastAsia="Calibri" w:hAnsi="Times New Roman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26B1B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Диплом «Педагог среднего профессионального образования. Теория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и практика реализации ФГОС нового поколения» Преподаватель СПО Центр дополнительного профессионального образования ООО «Центр повышения квалификации и переподготовки «Луч знаний», </w:t>
            </w:r>
            <w:proofErr w:type="gramStart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г</w:t>
            </w:r>
            <w:proofErr w:type="gramEnd"/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Красноярск, 300 ч., октябрь 2022 г.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Удостоверение «Оказание первой помощи в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образовательной организации», 72 ч.</w:t>
            </w:r>
            <w:r w:rsidRPr="00526B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6B1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Образовательный центр «ИТ-перемена», г. Курган, 14 сентября 2023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13.01.10 Электромонтер по ремонту и обслуживанию </w:t>
            </w:r>
            <w:r w:rsidRPr="00526B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электрооборудования (по отраслям);</w:t>
            </w:r>
          </w:p>
          <w:p w:rsidR="00526B1B" w:rsidRPr="00526B1B" w:rsidRDefault="00526B1B" w:rsidP="0052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526B1B" w:rsidRDefault="00526B1B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21B7A" w:rsidRDefault="00A21B7A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21B7A" w:rsidRDefault="00A21B7A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21B7A" w:rsidRDefault="00A21B7A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21B7A" w:rsidRDefault="00A21B7A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21B7A" w:rsidRDefault="00A21B7A" w:rsidP="00FF578E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82F18" w:rsidRPr="005D4802" w:rsidRDefault="00882F18" w:rsidP="00882F18">
      <w:pPr>
        <w:jc w:val="center"/>
        <w:rPr>
          <w:b/>
        </w:rPr>
      </w:pPr>
      <w:r w:rsidRPr="005D4802">
        <w:rPr>
          <w:b/>
        </w:rPr>
        <w:t>Обеспеченность библиотечного фонда по ОПОП П</w:t>
      </w:r>
      <w:r>
        <w:rPr>
          <w:b/>
        </w:rPr>
        <w:t>ССЗ 26.02.03 «Судовождение»</w:t>
      </w:r>
    </w:p>
    <w:tbl>
      <w:tblPr>
        <w:tblpPr w:leftFromText="180" w:rightFromText="180" w:vertAnchor="text" w:horzAnchor="margin" w:tblpXSpec="center" w:tblpY="69"/>
        <w:tblW w:w="15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1559"/>
        <w:gridCol w:w="1985"/>
        <w:gridCol w:w="1559"/>
        <w:gridCol w:w="2160"/>
        <w:gridCol w:w="1729"/>
        <w:gridCol w:w="929"/>
        <w:gridCol w:w="1419"/>
        <w:gridCol w:w="567"/>
      </w:tblGrid>
      <w:tr w:rsidR="00882F18" w:rsidRPr="005D4802" w:rsidTr="00A176C0">
        <w:trPr>
          <w:trHeight w:val="63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bookmarkStart w:id="4" w:name="_Hlk131432143"/>
            <w:r w:rsidRPr="005D4802">
              <w:rPr>
                <w:b/>
                <w:bCs/>
              </w:rPr>
              <w:t>Циклы дисциплин (ОГСЭ, ЕН, ОП, профессиональные модули) *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Дисциплина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Вид учебной литературы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Вид учебного издания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Название издания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Авторы издания</w:t>
            </w:r>
          </w:p>
        </w:tc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Издательство</w:t>
            </w:r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 xml:space="preserve">Год издания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>Наличие грифа федерального уровня**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  <w:r w:rsidRPr="005D4802">
              <w:rPr>
                <w:b/>
                <w:bCs/>
              </w:rPr>
              <w:t xml:space="preserve">Количество экземпляров в библиотеке </w:t>
            </w:r>
          </w:p>
        </w:tc>
      </w:tr>
      <w:tr w:rsidR="00882F18" w:rsidRPr="005D4802" w:rsidTr="00A176C0">
        <w:trPr>
          <w:trHeight w:val="330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1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9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F18" w:rsidRPr="005D4802" w:rsidRDefault="00882F18" w:rsidP="00A176C0">
            <w:pPr>
              <w:rPr>
                <w:b/>
                <w:bCs/>
              </w:rPr>
            </w:pPr>
          </w:p>
        </w:tc>
      </w:tr>
      <w:tr w:rsidR="00882F18" w:rsidRPr="00797D15" w:rsidTr="00CB4151">
        <w:trPr>
          <w:trHeight w:val="57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</w:t>
            </w:r>
            <w:r w:rsidRPr="00797D15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Учебник.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ind w:lef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Н.А.Герасименко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6F70B4" w:rsidRDefault="00882F18" w:rsidP="00A17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797D15">
              <w:rPr>
                <w:rFonts w:ascii="Times New Roman" w:hAnsi="Times New Roman" w:cs="Times New Roman"/>
              </w:rPr>
              <w:t>итература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7D15">
              <w:rPr>
                <w:rFonts w:ascii="Times New Roman" w:hAnsi="Times New Roman" w:cs="Times New Roman"/>
              </w:rPr>
              <w:t>печатный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7D15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Г.А.Обернихиной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6F70B4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70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04.10.2010г №366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6F70B4" w:rsidRDefault="00882F18" w:rsidP="00A17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882F18" w:rsidRPr="00797D15" w:rsidTr="00CB4151">
        <w:trPr>
          <w:trHeight w:val="90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5-е  издание, стереотипное 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В.В.Артемов</w:t>
            </w:r>
            <w:proofErr w:type="spell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Ю.Н.Лубченко</w:t>
            </w:r>
            <w:proofErr w:type="spell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№302 30.08.2010г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494CBE" w:rsidRDefault="00882F18" w:rsidP="00A17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ОД.04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Учебное пособие,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А.А.Горнлов</w:t>
            </w:r>
            <w:proofErr w:type="gram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,Т</w:t>
            </w:r>
            <w:proofErr w:type="gram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.А.Горелова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02.12.2012г. №489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494CBE" w:rsidRDefault="00882F18" w:rsidP="00A176C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882F18" w:rsidRPr="00797D15" w:rsidTr="00A176C0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Е.В.Баранчиков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№468 от 20.07.2009г.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494CBE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882F18" w:rsidRPr="00797D15" w:rsidTr="00A176C0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издание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Г.Т.Безкоровайная</w:t>
            </w:r>
            <w:proofErr w:type="spellEnd"/>
          </w:p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Н.И.Соколова</w:t>
            </w:r>
            <w:proofErr w:type="spellEnd"/>
          </w:p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тд</w:t>
            </w:r>
            <w:proofErr w:type="spell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10.05.2012г №189 ФГАУ «ФИРО»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494CBE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М.И.Башмаков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№174 28.04.2009г</w:t>
            </w:r>
            <w:proofErr w:type="gram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.Ф</w:t>
            </w:r>
            <w:proofErr w:type="gram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494CBE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пособие.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М.С.Цветкова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№381 02.12.2011г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1109D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882F18" w:rsidRPr="00797D15" w:rsidTr="00CB4151">
        <w:trPr>
          <w:trHeight w:val="4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Печатная,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А.А.Бишаева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№410 от 02.08.2009г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3B48B9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82F18" w:rsidRPr="00797D15" w:rsidTr="00A176C0">
        <w:trPr>
          <w:trHeight w:val="4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Э.А.Арустамов</w:t>
            </w:r>
            <w:proofErr w:type="spellEnd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Н.В.Косолапова</w:t>
            </w:r>
            <w:proofErr w:type="spellEnd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1109D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82F18" w:rsidRPr="00797D15" w:rsidTr="00A176C0">
        <w:trPr>
          <w:trHeight w:val="4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5-е издание, стереотипное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В.Ф.Дмитриев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№469 02.08.2009г ФГУ «ФИРО»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1109D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5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ОД.12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«Химия»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3-е издание, стереотипное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О.С.Габриэлян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№475 29.12.2008г. ФГУ «ФИРО»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1109D" w:rsidRDefault="00882F18" w:rsidP="00A176C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717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ОД.13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пособие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8-е издание, стереотипное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Е.И.Тупикин</w:t>
            </w:r>
            <w:proofErr w:type="spellEnd"/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 язык 10-11 класс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2-е издание исправленное дополненное.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Г.В.Пунегова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СГ.01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977D4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Печатная</w:t>
            </w: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А.Г.Спиркин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СГ.02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977D4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5-е 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В.В.Артемов</w:t>
            </w:r>
            <w:proofErr w:type="spell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Ю.Н.Лубченко</w:t>
            </w:r>
            <w:proofErr w:type="spell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№302 30.08.2010г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СГ.03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977D4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 общения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4-е издание исправленное дополненное.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Н.И.Леонов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СГ.04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977D4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D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«Английский язык для технических специальностей»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4-е издание исправленное дополненное.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А.П.</w:t>
            </w:r>
            <w:proofErr w:type="gram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Голубев</w:t>
            </w:r>
            <w:proofErr w:type="spellEnd"/>
            <w:proofErr w:type="gramEnd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А.П.Коржавый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СГ.05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Печатная,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А.А.Бишаева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№410 от 02.08.2009г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48B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М.И.Башмаков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№174 28.04.2009г</w:t>
            </w:r>
            <w:proofErr w:type="gramStart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.Ф</w:t>
            </w:r>
            <w:proofErr w:type="gramEnd"/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494CBE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94C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ЕН.02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пособие.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М.С.Цветкова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№381 02.12.2011г ФГУ </w:t>
            </w: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1109D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109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18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ЕН.03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5-е издание исправленное дополненное.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А.В.Тотая</w:t>
            </w:r>
            <w:proofErr w:type="spellEnd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А.В.Корсакова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практикум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EA02D2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О.Е.Кондратьевой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EA02D2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Е.И.Павлова</w:t>
            </w:r>
            <w:proofErr w:type="gramStart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,В</w:t>
            </w:r>
            <w:proofErr w:type="gramEnd"/>
            <w:r w:rsidRPr="00EA02D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.К.Новиков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414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С.Н.Муравьев</w:t>
            </w:r>
            <w:proofErr w:type="spellEnd"/>
            <w:r w:rsidRPr="00414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149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Ф.И.Пуйческу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«Основы технической механики»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И.С.Опарин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№206 от 28.04.2009г</w:t>
            </w:r>
          </w:p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 и электротехника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Рабочая тетрадь «Основы технической механики»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№344 от 16.06.2009г ФГУ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в 2-х частях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5-е издание исправленное дополненное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Я.М.Радкевич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А.Г.Схиртладзе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 и устройство судна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«Безопасность жизнедеятельности»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4-е издание, стереотипное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Э.А.Арустамов</w:t>
            </w:r>
            <w:proofErr w:type="spellEnd"/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Н.В.Косолапова</w:t>
            </w:r>
            <w:proofErr w:type="spellEnd"/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398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Безопасность Жизнедеятельно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сти и защита окружающей среды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Техносферная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безопасность) в 2-х частях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5-е издание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С.В.Белов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93986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ОП.07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в 2-х частях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8-е издание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Г.П.Фетисова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термодинамика и теплопередача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Учебник в 2-х томах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В.Л.Ерофеева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.С.Пряхина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ОП.09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2-е издание исправленное дополненное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А.В.Фрицлер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Е.А.Тарханова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Навигация, навигационная гидрометеорология и лоция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3B48B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Производственное практическое издание «Навигационное </w:t>
            </w:r>
            <w:proofErr w:type="spellStart"/>
            <w:proofErr w:type="gram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гидрографиче</w:t>
            </w:r>
            <w:proofErr w:type="spell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ское</w:t>
            </w:r>
            <w:proofErr w:type="spellEnd"/>
            <w:proofErr w:type="gram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обеспечение судоходства на внутренних водных путях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Производственное практическое издание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В.А.Катенин</w:t>
            </w:r>
            <w:proofErr w:type="spellEnd"/>
          </w:p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А.В.Зернов</w:t>
            </w:r>
            <w:proofErr w:type="spell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Г.Г.Фадеев</w:t>
            </w:r>
            <w:proofErr w:type="spell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Издательство «ОМЕГА-Л»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B074F7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B074F7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Рабочая тетрадь «Навигационное оборудование ВВП РФ и систем МАМС»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Допущена Министерством транспортного РФ</w:t>
            </w:r>
            <w:proofErr w:type="gram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качестве учебного </w:t>
            </w: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пособия.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Н.А.Поликарпов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Издательство «ОМЕГА-Л»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МДК.01.02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судном и технические средства судовождения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B074F7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  <w:p w:rsidR="00882F18" w:rsidRPr="00B074F7" w:rsidRDefault="00882F18" w:rsidP="00A176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пособие «Лоция внутренних водных путей»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Е.Л.Моспан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Издательство «Транс Лит»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B074F7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074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B25524" w:rsidRDefault="00882F18" w:rsidP="00A17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1C1D95" w:rsidRDefault="00882F18" w:rsidP="00A176C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Учебное пособие «Судовые энергетические установки»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Издание третье, переработанное и дополненное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В.А.Сизых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Издательство «</w:t>
            </w:r>
            <w:proofErr w:type="spellStart"/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РКонсульт</w:t>
            </w:r>
            <w:proofErr w:type="spellEnd"/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1C1D95" w:rsidRDefault="00882F18" w:rsidP="00A176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C1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882F18" w:rsidRPr="00797D15" w:rsidTr="00A176C0">
        <w:trPr>
          <w:trHeight w:val="45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2F18">
              <w:rPr>
                <w:rFonts w:ascii="Times New Roman" w:hAnsi="Times New Roman" w:cs="Times New Roman"/>
                <w:color w:val="000000"/>
              </w:rPr>
              <w:t>МДК.02.01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82F18">
              <w:rPr>
                <w:rFonts w:ascii="Times New Roman" w:hAnsi="Times New Roman" w:cs="Times New Roman"/>
                <w:color w:val="000000"/>
              </w:rPr>
              <w:t>Безопасность жизнедеятельности на судне и транспортная безопасность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882F18" w:rsidRDefault="00882F18" w:rsidP="00882F1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Печатная</w:t>
            </w:r>
          </w:p>
          <w:p w:rsidR="00882F18" w:rsidRPr="00882F18" w:rsidRDefault="00882F18" w:rsidP="00882F1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Учебное пособие. «Борьба за живучесть судна и спасательные средства»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2-е издание, переработано и дополненное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И.С.Крымов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Издательство «Транс Лит»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2011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10</w:t>
            </w:r>
          </w:p>
        </w:tc>
      </w:tr>
      <w:tr w:rsidR="00882F18" w:rsidRPr="00797D15" w:rsidTr="00A176C0">
        <w:trPr>
          <w:trHeight w:val="6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2F18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82F18">
              <w:rPr>
                <w:rFonts w:ascii="Times New Roman" w:hAnsi="Times New Roman" w:cs="Times New Roman"/>
                <w:color w:val="000000"/>
              </w:rPr>
              <w:t>Техническое черчение и чтение чертежей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882F18" w:rsidRDefault="00882F18" w:rsidP="00882F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882F18" w:rsidRPr="00882F18" w:rsidRDefault="00882F18" w:rsidP="00882F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Печатная</w:t>
            </w:r>
          </w:p>
          <w:p w:rsidR="00882F18" w:rsidRPr="00882F18" w:rsidRDefault="00882F18" w:rsidP="00882F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электронная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proofErr w:type="spellStart"/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Е.А.Гусарова</w:t>
            </w:r>
            <w:proofErr w:type="gramStart"/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,Т</w:t>
            </w:r>
            <w:proofErr w:type="gramEnd"/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.В.Митина</w:t>
            </w:r>
            <w:proofErr w:type="spellEnd"/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и др.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2012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№503 23.12.2011г ФГАУ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882F18" w:rsidRDefault="00882F18" w:rsidP="0088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882F18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</w:tr>
      <w:tr w:rsidR="00882F18" w:rsidRPr="00797D15" w:rsidTr="00A176C0">
        <w:trPr>
          <w:trHeight w:val="55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797D15" w:rsidRDefault="00882F18" w:rsidP="00A176C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ОП.03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82F18" w:rsidRPr="00DD3EF7" w:rsidRDefault="00882F18" w:rsidP="00A176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технической механики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Default="00882F18" w:rsidP="00A176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82F18" w:rsidRPr="00030C29" w:rsidRDefault="00882F18" w:rsidP="00A176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Печатная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Учебник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И.С.Опарин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Издательский центр «Академия»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2F18" w:rsidRPr="00030C29" w:rsidRDefault="00882F18" w:rsidP="00A17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№206 от 28.04.2009г</w:t>
            </w:r>
            <w:proofErr w:type="gramStart"/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.Ф</w:t>
            </w:r>
            <w:proofErr w:type="gramEnd"/>
            <w:r w:rsidRPr="00030C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ГУ «ФИРО»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D3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Электроматериало</w:t>
            </w:r>
            <w:proofErr w:type="spellEnd"/>
          </w:p>
          <w:p w:rsidR="00882F18" w:rsidRPr="00DD3EF7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AE196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Л.В.Журавлева</w:t>
            </w:r>
            <w:proofErr w:type="spell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Профобриздат</w:t>
            </w:r>
            <w:proofErr w:type="spellEnd"/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2F18" w:rsidRPr="00797D15" w:rsidTr="00A176C0"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F18" w:rsidRPr="00DD3EF7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3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AE196D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3-е издание, переработанное и дополненное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О.М.Родионова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Е.В.Аникина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F18" w:rsidRPr="00797D15" w:rsidRDefault="00882F18" w:rsidP="00A17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4"/>
    </w:tbl>
    <w:p w:rsidR="00CB4151" w:rsidRPr="00CB4151" w:rsidRDefault="00CB4151" w:rsidP="00882F18">
      <w:pPr>
        <w:spacing w:line="240" w:lineRule="auto"/>
      </w:pPr>
    </w:p>
    <w:tbl>
      <w:tblPr>
        <w:tblStyle w:val="a5"/>
        <w:tblW w:w="5000" w:type="pct"/>
        <w:tblLayout w:type="fixed"/>
        <w:tblLook w:val="04A0" w:firstRow="1" w:lastRow="0" w:firstColumn="1" w:lastColumn="0" w:noHBand="0" w:noVBand="1"/>
      </w:tblPr>
      <w:tblGrid>
        <w:gridCol w:w="1229"/>
        <w:gridCol w:w="633"/>
        <w:gridCol w:w="797"/>
        <w:gridCol w:w="1147"/>
        <w:gridCol w:w="2115"/>
        <w:gridCol w:w="1421"/>
        <w:gridCol w:w="2805"/>
        <w:gridCol w:w="1400"/>
        <w:gridCol w:w="852"/>
        <w:gridCol w:w="940"/>
        <w:gridCol w:w="940"/>
        <w:gridCol w:w="934"/>
      </w:tblGrid>
      <w:tr w:rsidR="00CB4151" w:rsidTr="00CB4151">
        <w:tc>
          <w:tcPr>
            <w:tcW w:w="404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t xml:space="preserve">Справочная </w:t>
            </w:r>
            <w:r w:rsidRPr="009C2753"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  <w:lastRenderedPageBreak/>
              <w:t>литература</w:t>
            </w:r>
          </w:p>
        </w:tc>
        <w:tc>
          <w:tcPr>
            <w:tcW w:w="208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049B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Кодекс внутреннего </w:t>
            </w: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водного транспорта РФ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Москва </w:t>
            </w: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2015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  <w:vAlign w:val="center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Наставление по организации штурманской службы ВВТ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Правила безопасного плавания по ВВП. Сборник нормативных документов.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Екатеринбург ИД «Урал Юр </w:t>
            </w: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Издат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Эксплуатация судовых энергетических установок, механизмов и систем.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Ю.Г.Дейнего</w:t>
            </w:r>
            <w:proofErr w:type="spellEnd"/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Судовой моторист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В.В.Панин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А.В.Горбань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и др.</w:t>
            </w: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Николаев</w:t>
            </w:r>
          </w:p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Основы эксплуатации судовых энергетических установок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А.Н.Носовский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А.В.Корниецкий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и др.</w:t>
            </w: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Квалификационный моторист 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А.Д.Пипченко</w:t>
            </w:r>
            <w:proofErr w:type="gram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,В</w:t>
            </w:r>
            <w:proofErr w:type="gram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.А.Шевченко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и др.</w:t>
            </w: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Одесса ТЭС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Техническая эксплуатация судовых дизельных установок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Издание 3-е, исправленное и дополненное</w:t>
            </w: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Г.В.Захаров</w:t>
            </w:r>
            <w:proofErr w:type="spellEnd"/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Учебное пособие»</w:t>
            </w:r>
          </w:p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Теоритическая механика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Издание 2-е, исправленное и дополненное</w:t>
            </w: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В.Н.Тарасов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И.В.Бояркина</w:t>
            </w:r>
            <w:proofErr w:type="spellEnd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и др.</w:t>
            </w: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Транс Лит Москва 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Учебное пособие Первая медицинская помощь плавсоставу.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Издание 2-е, исправленное</w:t>
            </w: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В.А.Попович</w:t>
            </w:r>
            <w:proofErr w:type="spellEnd"/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Транс Лит Москва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Вспомогательные механизмы и судовые системы.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Э.В.Корнилов</w:t>
            </w:r>
            <w:proofErr w:type="spellEnd"/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Одесса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Печатная 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Руководство по технической </w:t>
            </w: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эксплуатации судов внутреннего водного транспорта Р.Ф.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Устав службы на судах Министерства речного флота Российской Федерации РФ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Правила безопасности труда на судах речного флота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Правила плавания по внутренним водным путям РФ с комментариями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3-е издание, дополнительное и переработанное</w:t>
            </w: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В.Н.Гуцуляк</w:t>
            </w:r>
            <w:proofErr w:type="spellEnd"/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7" w:type="pct"/>
          </w:tcPr>
          <w:p w:rsidR="00CB4151" w:rsidRDefault="00CB4151" w:rsidP="00CB4151"/>
        </w:tc>
      </w:tr>
      <w:tr w:rsidR="00CB4151" w:rsidTr="00CB4151">
        <w:tc>
          <w:tcPr>
            <w:tcW w:w="404" w:type="pct"/>
          </w:tcPr>
          <w:p w:rsidR="00CB4151" w:rsidRDefault="00CB4151" w:rsidP="00CB4151"/>
        </w:tc>
        <w:tc>
          <w:tcPr>
            <w:tcW w:w="208" w:type="pct"/>
          </w:tcPr>
          <w:p w:rsidR="00CB4151" w:rsidRDefault="00CB4151" w:rsidP="00CB4151"/>
        </w:tc>
        <w:tc>
          <w:tcPr>
            <w:tcW w:w="262" w:type="pct"/>
          </w:tcPr>
          <w:p w:rsidR="00CB4151" w:rsidRDefault="00CB4151" w:rsidP="00CB4151"/>
        </w:tc>
        <w:tc>
          <w:tcPr>
            <w:tcW w:w="377" w:type="pct"/>
          </w:tcPr>
          <w:p w:rsidR="00CB4151" w:rsidRPr="009C2753" w:rsidRDefault="00CB4151" w:rsidP="00CB415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Печатная</w:t>
            </w:r>
          </w:p>
        </w:tc>
        <w:tc>
          <w:tcPr>
            <w:tcW w:w="695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Руководство по организации безаварийной эксплуатации флота на ВВП</w:t>
            </w:r>
          </w:p>
        </w:tc>
        <w:tc>
          <w:tcPr>
            <w:tcW w:w="467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Москва МОРКНИГА</w:t>
            </w:r>
          </w:p>
        </w:tc>
        <w:tc>
          <w:tcPr>
            <w:tcW w:w="280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vAlign w:val="center"/>
          </w:tcPr>
          <w:p w:rsidR="00CB4151" w:rsidRPr="009C2753" w:rsidRDefault="00CB4151" w:rsidP="00CB415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C275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</w:tcPr>
          <w:p w:rsidR="00CB4151" w:rsidRDefault="00CB4151" w:rsidP="00CB4151"/>
        </w:tc>
      </w:tr>
    </w:tbl>
    <w:p w:rsidR="00CB4151" w:rsidRPr="00CB4151" w:rsidRDefault="00CB4151" w:rsidP="00CB4151">
      <w:pPr>
        <w:spacing w:line="240" w:lineRule="auto"/>
      </w:pPr>
    </w:p>
    <w:sectPr w:rsidR="00CB4151" w:rsidRPr="00CB4151" w:rsidSect="00526B1B">
      <w:pgSz w:w="16840" w:h="11910" w:orient="landscape"/>
      <w:pgMar w:top="993" w:right="851" w:bottom="851" w:left="992" w:header="0" w:footer="10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9F5" w:rsidRDefault="000469F5" w:rsidP="00F2321D">
      <w:pPr>
        <w:spacing w:after="0" w:line="240" w:lineRule="auto"/>
      </w:pPr>
      <w:r>
        <w:separator/>
      </w:r>
    </w:p>
  </w:endnote>
  <w:endnote w:type="continuationSeparator" w:id="0">
    <w:p w:rsidR="000469F5" w:rsidRDefault="000469F5" w:rsidP="00F23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225054"/>
      <w:docPartObj>
        <w:docPartGallery w:val="Page Numbers (Bottom of Page)"/>
        <w:docPartUnique/>
      </w:docPartObj>
    </w:sdtPr>
    <w:sdtEndPr/>
    <w:sdtContent>
      <w:p w:rsidR="00F2321D" w:rsidRDefault="00F2321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DC3">
          <w:rPr>
            <w:noProof/>
          </w:rPr>
          <w:t>5</w:t>
        </w:r>
        <w:r>
          <w:fldChar w:fldCharType="end"/>
        </w:r>
      </w:p>
    </w:sdtContent>
  </w:sdt>
  <w:p w:rsidR="00F2321D" w:rsidRDefault="00F2321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9F5" w:rsidRDefault="000469F5" w:rsidP="00F2321D">
      <w:pPr>
        <w:spacing w:after="0" w:line="240" w:lineRule="auto"/>
      </w:pPr>
      <w:r>
        <w:separator/>
      </w:r>
    </w:p>
  </w:footnote>
  <w:footnote w:type="continuationSeparator" w:id="0">
    <w:p w:rsidR="000469F5" w:rsidRDefault="000469F5" w:rsidP="00F23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22D1B"/>
    <w:multiLevelType w:val="hybridMultilevel"/>
    <w:tmpl w:val="9452B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A1A25"/>
    <w:multiLevelType w:val="hybridMultilevel"/>
    <w:tmpl w:val="8978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F7DBE"/>
    <w:multiLevelType w:val="hybridMultilevel"/>
    <w:tmpl w:val="497A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D75D3"/>
    <w:multiLevelType w:val="hybridMultilevel"/>
    <w:tmpl w:val="F5961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95F83"/>
    <w:multiLevelType w:val="hybridMultilevel"/>
    <w:tmpl w:val="C1267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7784D"/>
    <w:multiLevelType w:val="hybridMultilevel"/>
    <w:tmpl w:val="C2106E74"/>
    <w:lvl w:ilvl="0" w:tplc="E5AA5B3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ED"/>
    <w:rsid w:val="00000093"/>
    <w:rsid w:val="0001085E"/>
    <w:rsid w:val="000309E4"/>
    <w:rsid w:val="000469F5"/>
    <w:rsid w:val="00053648"/>
    <w:rsid w:val="00053EB5"/>
    <w:rsid w:val="000773EB"/>
    <w:rsid w:val="000A4E61"/>
    <w:rsid w:val="000B678C"/>
    <w:rsid w:val="000B78FE"/>
    <w:rsid w:val="000C1B3F"/>
    <w:rsid w:val="000E413A"/>
    <w:rsid w:val="00127217"/>
    <w:rsid w:val="001308B8"/>
    <w:rsid w:val="00162E15"/>
    <w:rsid w:val="00163700"/>
    <w:rsid w:val="001658C9"/>
    <w:rsid w:val="00175FDF"/>
    <w:rsid w:val="00183063"/>
    <w:rsid w:val="00191943"/>
    <w:rsid w:val="001A5758"/>
    <w:rsid w:val="001B58F2"/>
    <w:rsid w:val="001C7415"/>
    <w:rsid w:val="001F36BB"/>
    <w:rsid w:val="00223BE9"/>
    <w:rsid w:val="00247925"/>
    <w:rsid w:val="002A0079"/>
    <w:rsid w:val="002A0B2E"/>
    <w:rsid w:val="002B4FE8"/>
    <w:rsid w:val="00312073"/>
    <w:rsid w:val="00350368"/>
    <w:rsid w:val="00351103"/>
    <w:rsid w:val="003A381A"/>
    <w:rsid w:val="003A59AB"/>
    <w:rsid w:val="003B08AD"/>
    <w:rsid w:val="003D0621"/>
    <w:rsid w:val="003E734A"/>
    <w:rsid w:val="003E7531"/>
    <w:rsid w:val="0040789B"/>
    <w:rsid w:val="00412B61"/>
    <w:rsid w:val="00420A2B"/>
    <w:rsid w:val="00436C6C"/>
    <w:rsid w:val="00453405"/>
    <w:rsid w:val="00457CB0"/>
    <w:rsid w:val="0046436A"/>
    <w:rsid w:val="00467274"/>
    <w:rsid w:val="0049478C"/>
    <w:rsid w:val="00497BEB"/>
    <w:rsid w:val="004A2019"/>
    <w:rsid w:val="004A67E0"/>
    <w:rsid w:val="004B271C"/>
    <w:rsid w:val="004D0A6F"/>
    <w:rsid w:val="004D4507"/>
    <w:rsid w:val="00524BBD"/>
    <w:rsid w:val="00526B1B"/>
    <w:rsid w:val="0052735F"/>
    <w:rsid w:val="005924BB"/>
    <w:rsid w:val="005975E4"/>
    <w:rsid w:val="005A55D7"/>
    <w:rsid w:val="005A68FF"/>
    <w:rsid w:val="005D4465"/>
    <w:rsid w:val="00601400"/>
    <w:rsid w:val="006101B2"/>
    <w:rsid w:val="00627E6E"/>
    <w:rsid w:val="0065558E"/>
    <w:rsid w:val="006660EE"/>
    <w:rsid w:val="00666616"/>
    <w:rsid w:val="006D0193"/>
    <w:rsid w:val="006E095F"/>
    <w:rsid w:val="006E2F75"/>
    <w:rsid w:val="006F4978"/>
    <w:rsid w:val="006F7461"/>
    <w:rsid w:val="00735D44"/>
    <w:rsid w:val="00747389"/>
    <w:rsid w:val="00751EED"/>
    <w:rsid w:val="007750E2"/>
    <w:rsid w:val="00775F23"/>
    <w:rsid w:val="00787AD0"/>
    <w:rsid w:val="00791690"/>
    <w:rsid w:val="007A0007"/>
    <w:rsid w:val="007D6825"/>
    <w:rsid w:val="0081193D"/>
    <w:rsid w:val="00845002"/>
    <w:rsid w:val="008612C0"/>
    <w:rsid w:val="00882F18"/>
    <w:rsid w:val="008A2D54"/>
    <w:rsid w:val="008D2E14"/>
    <w:rsid w:val="008E201D"/>
    <w:rsid w:val="0090337D"/>
    <w:rsid w:val="009250A5"/>
    <w:rsid w:val="00931637"/>
    <w:rsid w:val="0093652A"/>
    <w:rsid w:val="00944558"/>
    <w:rsid w:val="0096128F"/>
    <w:rsid w:val="00966F09"/>
    <w:rsid w:val="009B104A"/>
    <w:rsid w:val="009B1081"/>
    <w:rsid w:val="009D0AD8"/>
    <w:rsid w:val="009F1622"/>
    <w:rsid w:val="009F3B67"/>
    <w:rsid w:val="00A0122C"/>
    <w:rsid w:val="00A13BB1"/>
    <w:rsid w:val="00A21B7A"/>
    <w:rsid w:val="00A903B1"/>
    <w:rsid w:val="00AA2202"/>
    <w:rsid w:val="00AC5AA3"/>
    <w:rsid w:val="00AE375D"/>
    <w:rsid w:val="00AF3582"/>
    <w:rsid w:val="00B62BC9"/>
    <w:rsid w:val="00B6554B"/>
    <w:rsid w:val="00B863DA"/>
    <w:rsid w:val="00BA1ABF"/>
    <w:rsid w:val="00BA760C"/>
    <w:rsid w:val="00BB6FB3"/>
    <w:rsid w:val="00BE3BE3"/>
    <w:rsid w:val="00C01E87"/>
    <w:rsid w:val="00C02592"/>
    <w:rsid w:val="00C50529"/>
    <w:rsid w:val="00C54DB2"/>
    <w:rsid w:val="00C74039"/>
    <w:rsid w:val="00CB1EEC"/>
    <w:rsid w:val="00CB37DF"/>
    <w:rsid w:val="00CB4151"/>
    <w:rsid w:val="00CC0ED9"/>
    <w:rsid w:val="00CC684D"/>
    <w:rsid w:val="00D066DD"/>
    <w:rsid w:val="00D31E64"/>
    <w:rsid w:val="00D5007D"/>
    <w:rsid w:val="00D53D25"/>
    <w:rsid w:val="00D70840"/>
    <w:rsid w:val="00D7602A"/>
    <w:rsid w:val="00D876D2"/>
    <w:rsid w:val="00DA44B2"/>
    <w:rsid w:val="00DA56C1"/>
    <w:rsid w:val="00DC1CA3"/>
    <w:rsid w:val="00DC6038"/>
    <w:rsid w:val="00DD36F0"/>
    <w:rsid w:val="00DF1CD1"/>
    <w:rsid w:val="00E44254"/>
    <w:rsid w:val="00E452BC"/>
    <w:rsid w:val="00E5328E"/>
    <w:rsid w:val="00E80885"/>
    <w:rsid w:val="00E94B21"/>
    <w:rsid w:val="00EB15B5"/>
    <w:rsid w:val="00EB2739"/>
    <w:rsid w:val="00EC5CB1"/>
    <w:rsid w:val="00ED0020"/>
    <w:rsid w:val="00ED7E31"/>
    <w:rsid w:val="00EE7912"/>
    <w:rsid w:val="00F20CDE"/>
    <w:rsid w:val="00F2123A"/>
    <w:rsid w:val="00F2321D"/>
    <w:rsid w:val="00F52168"/>
    <w:rsid w:val="00F557EE"/>
    <w:rsid w:val="00F63AD3"/>
    <w:rsid w:val="00F73DC3"/>
    <w:rsid w:val="00F82E91"/>
    <w:rsid w:val="00FB392F"/>
    <w:rsid w:val="00FC4412"/>
    <w:rsid w:val="00FD087F"/>
    <w:rsid w:val="00FD299F"/>
    <w:rsid w:val="00FE1476"/>
    <w:rsid w:val="00FE6D1D"/>
    <w:rsid w:val="00FF2E55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3163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31637"/>
  </w:style>
  <w:style w:type="table" w:styleId="a5">
    <w:name w:val="Table Grid"/>
    <w:basedOn w:val="a1"/>
    <w:uiPriority w:val="59"/>
    <w:rsid w:val="00C74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3652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0B2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63A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D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2E1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2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321D"/>
  </w:style>
  <w:style w:type="paragraph" w:styleId="ac">
    <w:name w:val="footer"/>
    <w:basedOn w:val="a"/>
    <w:link w:val="ad"/>
    <w:uiPriority w:val="99"/>
    <w:unhideWhenUsed/>
    <w:rsid w:val="00F2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3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3163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931637"/>
  </w:style>
  <w:style w:type="table" w:styleId="a5">
    <w:name w:val="Table Grid"/>
    <w:basedOn w:val="a1"/>
    <w:uiPriority w:val="59"/>
    <w:rsid w:val="00C74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3652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0B2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63A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D2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2E1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2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2321D"/>
  </w:style>
  <w:style w:type="paragraph" w:styleId="ac">
    <w:name w:val="footer"/>
    <w:basedOn w:val="a"/>
    <w:link w:val="ad"/>
    <w:uiPriority w:val="99"/>
    <w:unhideWhenUsed/>
    <w:rsid w:val="00F23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3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78</Pages>
  <Words>12350</Words>
  <Characters>70400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141</cp:revision>
  <cp:lastPrinted>2023-12-14T06:03:00Z</cp:lastPrinted>
  <dcterms:created xsi:type="dcterms:W3CDTF">2023-10-31T03:26:00Z</dcterms:created>
  <dcterms:modified xsi:type="dcterms:W3CDTF">2024-03-05T06:27:00Z</dcterms:modified>
</cp:coreProperties>
</file>